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2CFA1" w14:textId="323A1CE7" w:rsidR="0087003E" w:rsidRPr="00072F37" w:rsidRDefault="00072F37" w:rsidP="00072F37">
      <w:pPr>
        <w:pStyle w:val="Default"/>
        <w:tabs>
          <w:tab w:val="left" w:pos="0"/>
          <w:tab w:val="left" w:pos="7655"/>
        </w:tabs>
        <w:spacing w:line="276" w:lineRule="auto"/>
        <w:jc w:val="center"/>
        <w:rPr>
          <w:rFonts w:ascii="Marianne" w:hAnsi="Marianne" w:cstheme="minorBidi"/>
          <w:b/>
          <w:bCs/>
          <w:color w:val="2E74B5" w:themeColor="accent1" w:themeShade="BF"/>
        </w:rPr>
      </w:pPr>
      <w:r w:rsidRPr="008B5E8B">
        <w:rPr>
          <w:rStyle w:val="A0"/>
          <w:rFonts w:ascii="Marianne" w:hAnsi="Marianne"/>
          <w:noProof/>
          <w:color w:val="1F4E79" w:themeColor="accent1" w:themeShade="80"/>
          <w:sz w:val="18"/>
          <w:szCs w:val="18"/>
          <w:lang w:eastAsia="fr-F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1C86287" wp14:editId="79A64264">
                <wp:simplePos x="0" y="0"/>
                <wp:positionH relativeFrom="margin">
                  <wp:posOffset>2590800</wp:posOffset>
                </wp:positionH>
                <wp:positionV relativeFrom="paragraph">
                  <wp:posOffset>753110</wp:posOffset>
                </wp:positionV>
                <wp:extent cx="2428875" cy="8822055"/>
                <wp:effectExtent l="0" t="0" r="9525" b="0"/>
                <wp:wrapSquare wrapText="bothSides"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8822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321D2B" w14:textId="77777777" w:rsidR="00F075F4" w:rsidRDefault="00F075F4" w:rsidP="00F075F4">
                            <w:pPr>
                              <w:spacing w:line="276" w:lineRule="auto"/>
                              <w:rPr>
                                <w:rFonts w:ascii="Marianne" w:hAnsi="Marianne"/>
                                <w:sz w:val="18"/>
                                <w:szCs w:val="18"/>
                              </w:rPr>
                            </w:pPr>
                          </w:p>
                          <w:p w14:paraId="1C21BCB2" w14:textId="4792FE49" w:rsidR="00F075F4" w:rsidRPr="00F075F4" w:rsidRDefault="00F075F4" w:rsidP="00F075F4">
                            <w:pPr>
                              <w:spacing w:line="276" w:lineRule="auto"/>
                              <w:rPr>
                                <w:rFonts w:ascii="Marianne" w:eastAsia="Times New Roman" w:hAnsi="Marianne" w:cs="Helvetica"/>
                                <w:bCs/>
                                <w:color w:val="1F4E79" w:themeColor="accent1" w:themeShade="80"/>
                                <w:kern w:val="1"/>
                                <w:sz w:val="18"/>
                                <w:szCs w:val="18"/>
                                <w:u w:val="single"/>
                                <w:lang w:eastAsia="zh-CN" w:bidi="hi-I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075F4">
                              <w:rPr>
                                <w:rFonts w:ascii="Marianne" w:eastAsia="Times New Roman" w:hAnsi="Marianne" w:cs="Helvetica"/>
                                <w:bCs/>
                                <w:color w:val="1F4E79" w:themeColor="accent1" w:themeShade="80"/>
                                <w:kern w:val="1"/>
                                <w:sz w:val="18"/>
                                <w:szCs w:val="18"/>
                                <w:u w:val="single"/>
                                <w:lang w:eastAsia="zh-CN" w:bidi="hi-I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Conditions d’accès</w:t>
                            </w:r>
                          </w:p>
                          <w:p w14:paraId="5550CBC2" w14:textId="77777777" w:rsidR="00F075F4" w:rsidRPr="00E25B6A" w:rsidRDefault="00F075F4" w:rsidP="00F075F4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76" w:lineRule="auto"/>
                              <w:contextualSpacing/>
                              <w:rPr>
                                <w:rFonts w:ascii="Marianne" w:eastAsia="Times New Roman" w:hAnsi="Marianne" w:cs="Helvetica"/>
                                <w:bCs/>
                                <w:color w:val="1F4E79" w:themeColor="accent1" w:themeShade="80"/>
                                <w:kern w:val="1"/>
                                <w:sz w:val="18"/>
                                <w:szCs w:val="18"/>
                                <w:u w:val="single"/>
                                <w:lang w:eastAsia="zh-CN" w:bidi="hi-I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25B6A">
                              <w:rPr>
                                <w:rFonts w:ascii="Marianne" w:eastAsia="Times New Roman" w:hAnsi="Marianne" w:cs="Helvetica"/>
                                <w:bCs/>
                                <w:color w:val="1F4E79" w:themeColor="accent1" w:themeShade="80"/>
                                <w:kern w:val="1"/>
                                <w:sz w:val="18"/>
                                <w:szCs w:val="18"/>
                                <w:u w:val="single"/>
                                <w:lang w:eastAsia="zh-CN" w:bidi="hi-I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Nationalité</w:t>
                            </w:r>
                          </w:p>
                          <w:p w14:paraId="17A5BC2D" w14:textId="77777777" w:rsidR="00F075F4" w:rsidRPr="00F075F4" w:rsidRDefault="00F075F4" w:rsidP="00F075F4">
                            <w:pPr>
                              <w:spacing w:after="0" w:line="276" w:lineRule="auto"/>
                              <w:ind w:left="426" w:hanging="436"/>
                              <w:contextualSpacing/>
                              <w:rPr>
                                <w:rFonts w:ascii="Marianne" w:eastAsia="Times New Roman" w:hAnsi="Marianne" w:cs="Helvetica"/>
                                <w:bCs/>
                                <w:color w:val="1F4E79" w:themeColor="accent1" w:themeShade="80"/>
                                <w:kern w:val="1"/>
                                <w:sz w:val="18"/>
                                <w:szCs w:val="18"/>
                                <w:lang w:eastAsia="zh-CN" w:bidi="hi-I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075F4">
                              <w:rPr>
                                <w:rFonts w:ascii="Marianne" w:eastAsia="Times New Roman" w:hAnsi="Marianne" w:cs="Helvetica"/>
                                <w:bCs/>
                                <w:color w:val="1F4E79" w:themeColor="accent1" w:themeShade="80"/>
                                <w:kern w:val="1"/>
                                <w:sz w:val="18"/>
                                <w:szCs w:val="18"/>
                                <w:lang w:eastAsia="zh-CN" w:bidi="hi-I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→ Ne pas avoir la nationalité française</w:t>
                            </w:r>
                          </w:p>
                          <w:p w14:paraId="4C30D700" w14:textId="55C6DB59" w:rsidR="00F075F4" w:rsidRDefault="00F075F4" w:rsidP="00F075F4">
                            <w:pPr>
                              <w:spacing w:after="0" w:line="276" w:lineRule="auto"/>
                              <w:ind w:left="426" w:hanging="436"/>
                              <w:contextualSpacing/>
                              <w:rPr>
                                <w:rFonts w:ascii="Marianne" w:eastAsia="Times New Roman" w:hAnsi="Marianne" w:cs="Helvetica"/>
                                <w:bCs/>
                                <w:color w:val="1F4E79" w:themeColor="accent1" w:themeShade="80"/>
                                <w:kern w:val="1"/>
                                <w:sz w:val="18"/>
                                <w:szCs w:val="18"/>
                                <w:lang w:eastAsia="zh-CN" w:bidi="hi-I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075F4">
                              <w:rPr>
                                <w:rFonts w:ascii="Marianne" w:eastAsia="Times New Roman" w:hAnsi="Marianne" w:cs="Helvetica"/>
                                <w:bCs/>
                                <w:color w:val="1F4E79" w:themeColor="accent1" w:themeShade="80"/>
                                <w:kern w:val="1"/>
                                <w:sz w:val="18"/>
                                <w:szCs w:val="18"/>
                                <w:lang w:eastAsia="zh-CN" w:bidi="hi-I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→ Ne pas être en cours d’acquisition de la nationalité française</w:t>
                            </w:r>
                          </w:p>
                          <w:p w14:paraId="48D9CBC2" w14:textId="77777777" w:rsidR="00ED17D5" w:rsidRDefault="00ED17D5" w:rsidP="00F075F4">
                            <w:pPr>
                              <w:spacing w:after="0" w:line="276" w:lineRule="auto"/>
                              <w:ind w:left="426" w:hanging="436"/>
                              <w:contextualSpacing/>
                              <w:rPr>
                                <w:rFonts w:ascii="Marianne" w:eastAsia="Times New Roman" w:hAnsi="Marianne" w:cs="Helvetica"/>
                                <w:bCs/>
                                <w:color w:val="1F4E79" w:themeColor="accent1" w:themeShade="80"/>
                                <w:kern w:val="1"/>
                                <w:sz w:val="18"/>
                                <w:szCs w:val="18"/>
                                <w:lang w:eastAsia="zh-CN" w:bidi="hi-I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EA093FD" w14:textId="77777777" w:rsidR="00ED17D5" w:rsidRPr="00F075F4" w:rsidRDefault="00ED17D5" w:rsidP="00F075F4">
                            <w:pPr>
                              <w:spacing w:after="0" w:line="276" w:lineRule="auto"/>
                              <w:ind w:left="426" w:hanging="436"/>
                              <w:contextualSpacing/>
                              <w:rPr>
                                <w:rFonts w:ascii="Marianne" w:eastAsia="Times New Roman" w:hAnsi="Marianne" w:cs="Helvetica"/>
                                <w:bCs/>
                                <w:color w:val="1F4E79" w:themeColor="accent1" w:themeShade="80"/>
                                <w:kern w:val="1"/>
                                <w:sz w:val="18"/>
                                <w:szCs w:val="18"/>
                                <w:lang w:eastAsia="zh-CN" w:bidi="hi-I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8B4EDE0" w14:textId="77777777" w:rsidR="00F075F4" w:rsidRPr="00E25B6A" w:rsidRDefault="00F075F4" w:rsidP="00F075F4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76" w:lineRule="auto"/>
                              <w:contextualSpacing/>
                              <w:jc w:val="both"/>
                              <w:rPr>
                                <w:rFonts w:ascii="Marianne" w:eastAsia="Times New Roman" w:hAnsi="Marianne" w:cs="Helvetica"/>
                                <w:bCs/>
                                <w:color w:val="1F4E79" w:themeColor="accent1" w:themeShade="80"/>
                                <w:kern w:val="1"/>
                                <w:sz w:val="18"/>
                                <w:szCs w:val="18"/>
                                <w:u w:val="single"/>
                                <w:lang w:eastAsia="zh-CN" w:bidi="hi-I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25B6A">
                              <w:rPr>
                                <w:rFonts w:ascii="Marianne" w:eastAsia="Times New Roman" w:hAnsi="Marianne" w:cs="Helvetica"/>
                                <w:bCs/>
                                <w:color w:val="1F4E79" w:themeColor="accent1" w:themeShade="80"/>
                                <w:kern w:val="1"/>
                                <w:sz w:val="18"/>
                                <w:szCs w:val="18"/>
                                <w:u w:val="single"/>
                                <w:lang w:eastAsia="zh-CN" w:bidi="hi-I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Niveau d'études</w:t>
                            </w:r>
                          </w:p>
                          <w:p w14:paraId="201659CF" w14:textId="315A2043" w:rsidR="00F075F4" w:rsidRDefault="00F075F4" w:rsidP="00072F37">
                            <w:pPr>
                              <w:spacing w:line="276" w:lineRule="auto"/>
                              <w:rPr>
                                <w:rFonts w:ascii="Marianne" w:eastAsia="Times New Roman" w:hAnsi="Marianne" w:cs="Helvetica"/>
                                <w:bCs/>
                                <w:color w:val="1F4E79" w:themeColor="accent1" w:themeShade="80"/>
                                <w:kern w:val="1"/>
                                <w:sz w:val="18"/>
                                <w:szCs w:val="18"/>
                                <w:lang w:eastAsia="zh-CN" w:bidi="hi-I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075F4">
                              <w:rPr>
                                <w:rFonts w:ascii="Marianne" w:eastAsia="Times New Roman" w:hAnsi="Marianne" w:cs="Helvetica"/>
                                <w:bCs/>
                                <w:color w:val="1F4E79" w:themeColor="accent1" w:themeShade="80"/>
                                <w:kern w:val="1"/>
                                <w:sz w:val="18"/>
                                <w:szCs w:val="18"/>
                                <w:lang w:eastAsia="zh-CN" w:bidi="hi-I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→ Un diplôme de niveau master 1 ou d'un cursus équivalent est fortement recommandé</w:t>
                            </w:r>
                          </w:p>
                          <w:p w14:paraId="26F8A00E" w14:textId="77777777" w:rsidR="00ED17D5" w:rsidRPr="00F075F4" w:rsidRDefault="00ED17D5" w:rsidP="00F075F4">
                            <w:pPr>
                              <w:spacing w:line="276" w:lineRule="auto"/>
                              <w:jc w:val="both"/>
                              <w:rPr>
                                <w:rFonts w:ascii="Marianne" w:eastAsia="Times New Roman" w:hAnsi="Marianne" w:cs="Helvetica"/>
                                <w:bCs/>
                                <w:color w:val="1F4E79" w:themeColor="accent1" w:themeShade="80"/>
                                <w:kern w:val="1"/>
                                <w:sz w:val="18"/>
                                <w:szCs w:val="18"/>
                                <w:lang w:eastAsia="zh-CN" w:bidi="hi-I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4800CDB" w14:textId="77777777" w:rsidR="00F075F4" w:rsidRPr="00E25B6A" w:rsidRDefault="00F075F4" w:rsidP="00F075F4">
                            <w:pPr>
                              <w:numPr>
                                <w:ilvl w:val="0"/>
                                <w:numId w:val="11"/>
                              </w:numPr>
                              <w:spacing w:after="0" w:line="276" w:lineRule="auto"/>
                              <w:contextualSpacing/>
                              <w:jc w:val="both"/>
                              <w:rPr>
                                <w:rFonts w:ascii="Marianne" w:eastAsia="Times New Roman" w:hAnsi="Marianne" w:cs="Helvetica"/>
                                <w:bCs/>
                                <w:color w:val="1F4E79" w:themeColor="accent1" w:themeShade="80"/>
                                <w:kern w:val="1"/>
                                <w:sz w:val="18"/>
                                <w:szCs w:val="18"/>
                                <w:u w:val="single"/>
                                <w:lang w:eastAsia="zh-CN" w:bidi="hi-I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25B6A">
                              <w:rPr>
                                <w:rFonts w:ascii="Marianne" w:eastAsia="Times New Roman" w:hAnsi="Marianne" w:cs="Helvetica"/>
                                <w:bCs/>
                                <w:color w:val="1F4E79" w:themeColor="accent1" w:themeShade="80"/>
                                <w:kern w:val="1"/>
                                <w:sz w:val="18"/>
                                <w:szCs w:val="18"/>
                                <w:u w:val="single"/>
                                <w:lang w:eastAsia="zh-CN" w:bidi="hi-I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Compétences linguistiques</w:t>
                            </w:r>
                          </w:p>
                          <w:p w14:paraId="0F79D8F2" w14:textId="77777777" w:rsidR="00F075F4" w:rsidRPr="00F075F4" w:rsidRDefault="00F075F4" w:rsidP="00072F37">
                            <w:pPr>
                              <w:spacing w:line="276" w:lineRule="auto"/>
                              <w:rPr>
                                <w:rFonts w:ascii="Marianne" w:eastAsia="Times New Roman" w:hAnsi="Marianne" w:cs="Helvetica"/>
                                <w:bCs/>
                                <w:color w:val="1F4E79" w:themeColor="accent1" w:themeShade="80"/>
                                <w:kern w:val="1"/>
                                <w:sz w:val="18"/>
                                <w:szCs w:val="18"/>
                                <w:lang w:eastAsia="zh-CN" w:bidi="hi-I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075F4">
                              <w:rPr>
                                <w:rFonts w:ascii="Marianne" w:eastAsia="Times New Roman" w:hAnsi="Marianne" w:cs="Helvetica"/>
                                <w:bCs/>
                                <w:color w:val="1F4E79" w:themeColor="accent1" w:themeShade="80"/>
                                <w:kern w:val="1"/>
                                <w:sz w:val="18"/>
                                <w:szCs w:val="18"/>
                                <w:lang w:eastAsia="zh-CN" w:bidi="hi-I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→ Posséder une excellente maîtrise de la langue française tant à l’oral qu’à l’écrit</w:t>
                            </w:r>
                          </w:p>
                          <w:p w14:paraId="2CDA34F7" w14:textId="2B116B9D" w:rsidR="00ED17D5" w:rsidRDefault="00F075F4" w:rsidP="00F075F4">
                            <w:pPr>
                              <w:spacing w:line="276" w:lineRule="auto"/>
                              <w:jc w:val="both"/>
                              <w:rPr>
                                <w:rFonts w:ascii="Marianne" w:eastAsia="Times New Roman" w:hAnsi="Marianne" w:cs="Helvetica"/>
                                <w:bCs/>
                                <w:color w:val="1F4E79" w:themeColor="accent1" w:themeShade="80"/>
                                <w:kern w:val="1"/>
                                <w:sz w:val="18"/>
                                <w:szCs w:val="18"/>
                                <w:lang w:eastAsia="zh-CN" w:bidi="hi-I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075F4">
                              <w:rPr>
                                <w:rFonts w:ascii="Marianne" w:eastAsia="Times New Roman" w:hAnsi="Marianne" w:cs="Helvetica"/>
                                <w:bCs/>
                                <w:color w:val="1F4E79" w:themeColor="accent1" w:themeShade="80"/>
                                <w:kern w:val="1"/>
                                <w:sz w:val="18"/>
                                <w:szCs w:val="18"/>
                                <w:lang w:eastAsia="zh-CN" w:bidi="hi-I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→ Avoir une bonne maîtrise de l’anglais</w:t>
                            </w:r>
                          </w:p>
                          <w:p w14:paraId="565A2905" w14:textId="77777777" w:rsidR="00ED17D5" w:rsidRPr="001D563C" w:rsidRDefault="00ED17D5" w:rsidP="00F075F4">
                            <w:pPr>
                              <w:spacing w:line="276" w:lineRule="auto"/>
                              <w:jc w:val="both"/>
                              <w:rPr>
                                <w:rFonts w:ascii="Marianne" w:eastAsia="Times New Roman" w:hAnsi="Marianne" w:cs="Helvetica"/>
                                <w:bCs/>
                                <w:color w:val="1F4E79" w:themeColor="accent1" w:themeShade="80"/>
                                <w:kern w:val="1"/>
                                <w:sz w:val="18"/>
                                <w:szCs w:val="18"/>
                                <w:lang w:eastAsia="zh-CN" w:bidi="hi-I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1C07E7D" w14:textId="0BBE6867" w:rsidR="003406D5" w:rsidRPr="00E25B6A" w:rsidRDefault="003406D5" w:rsidP="00F075F4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autoSpaceDE w:val="0"/>
                              <w:rPr>
                                <w:rFonts w:ascii="Marianne" w:eastAsia="ArialMT" w:hAnsi="Marianne" w:cs="Helvetica"/>
                                <w:bCs/>
                                <w:color w:val="1F4E79" w:themeColor="accent1" w:themeShade="80"/>
                                <w:sz w:val="18"/>
                                <w:szCs w:val="18"/>
                                <w:u w:val="singl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25B6A">
                              <w:rPr>
                                <w:rFonts w:ascii="Marianne" w:eastAsia="ArialMT" w:hAnsi="Marianne" w:cs="Helvetica"/>
                                <w:bCs/>
                                <w:color w:val="1F4E79" w:themeColor="accent1" w:themeShade="80"/>
                                <w:sz w:val="18"/>
                                <w:szCs w:val="18"/>
                                <w:u w:val="singl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Niveau d'études</w:t>
                            </w:r>
                          </w:p>
                          <w:p w14:paraId="60C161C4" w14:textId="4A2EADCA" w:rsidR="003406D5" w:rsidRDefault="003406D5" w:rsidP="00072F37">
                            <w:pPr>
                              <w:autoSpaceDE w:val="0"/>
                              <w:rPr>
                                <w:rFonts w:ascii="Marianne" w:eastAsia="ArialMT" w:hAnsi="Marianne" w:cs="Helvetica"/>
                                <w:bCs/>
                                <w:color w:val="1F4E79" w:themeColor="accent1" w:themeShade="80"/>
                                <w:sz w:val="18"/>
                                <w:szCs w:val="1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D563C">
                              <w:rPr>
                                <w:rFonts w:ascii="Marianne" w:eastAsia="ArialMT" w:hAnsi="Marianne" w:cs="Helvetica"/>
                                <w:bCs/>
                                <w:color w:val="1F4E79" w:themeColor="accent1" w:themeShade="80"/>
                                <w:sz w:val="18"/>
                                <w:szCs w:val="1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→ Un diplôme de niveau master 1 ou d'un cursus équivalent est fortement recommandé</w:t>
                            </w:r>
                          </w:p>
                          <w:p w14:paraId="6A14EB18" w14:textId="77777777" w:rsidR="00ED17D5" w:rsidRPr="001D563C" w:rsidRDefault="00ED17D5" w:rsidP="003406D5">
                            <w:pPr>
                              <w:autoSpaceDE w:val="0"/>
                              <w:rPr>
                                <w:rFonts w:ascii="Marianne" w:eastAsia="ArialMT" w:hAnsi="Marianne" w:cs="Helvetica"/>
                                <w:bCs/>
                                <w:color w:val="1F4E79" w:themeColor="accent1" w:themeShade="80"/>
                                <w:sz w:val="18"/>
                                <w:szCs w:val="1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28FBF0D" w14:textId="14A3B744" w:rsidR="003406D5" w:rsidRPr="00E25B6A" w:rsidRDefault="003406D5" w:rsidP="00F075F4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autoSpaceDE w:val="0"/>
                              <w:rPr>
                                <w:rFonts w:ascii="Marianne" w:eastAsia="ArialMT" w:hAnsi="Marianne" w:cs="Helvetica"/>
                                <w:bCs/>
                                <w:color w:val="1F4E79" w:themeColor="accent1" w:themeShade="80"/>
                                <w:sz w:val="18"/>
                                <w:szCs w:val="18"/>
                                <w:u w:val="singl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25B6A">
                              <w:rPr>
                                <w:rFonts w:ascii="Marianne" w:eastAsia="ArialMT" w:hAnsi="Marianne" w:cs="Helvetica"/>
                                <w:bCs/>
                                <w:color w:val="1F4E79" w:themeColor="accent1" w:themeShade="80"/>
                                <w:sz w:val="18"/>
                                <w:szCs w:val="18"/>
                                <w:u w:val="singl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Ressources financières</w:t>
                            </w:r>
                          </w:p>
                          <w:p w14:paraId="48129D57" w14:textId="1F17632D" w:rsidR="00BB5B76" w:rsidRPr="001D563C" w:rsidRDefault="003406D5" w:rsidP="003406D5">
                            <w:pPr>
                              <w:autoSpaceDE w:val="0"/>
                              <w:rPr>
                                <w:rFonts w:ascii="Marianne" w:eastAsia="ArialMT" w:hAnsi="Marianne" w:cs="Helvetica"/>
                                <w:bCs/>
                                <w:color w:val="1F4E79" w:themeColor="accent1" w:themeShade="80"/>
                                <w:sz w:val="18"/>
                                <w:szCs w:val="1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D563C">
                              <w:rPr>
                                <w:rFonts w:ascii="Marianne" w:eastAsia="ArialMT" w:hAnsi="Marianne" w:cs="Helvetica"/>
                                <w:bCs/>
                                <w:color w:val="1F4E79" w:themeColor="accent1" w:themeShade="80"/>
                                <w:sz w:val="18"/>
                                <w:szCs w:val="1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→ Disposer de ressources permettant de dégager 1 800 € </w:t>
                            </w:r>
                            <w:r w:rsidR="00F075F4" w:rsidRPr="001D563C">
                              <w:rPr>
                                <w:rFonts w:ascii="Marianne" w:eastAsia="ArialMT" w:hAnsi="Marianne" w:cs="Helvetica"/>
                                <w:bCs/>
                                <w:color w:val="1F4E79" w:themeColor="accent1" w:themeShade="80"/>
                                <w:sz w:val="18"/>
                                <w:szCs w:val="1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par mois, </w:t>
                            </w:r>
                            <w:r w:rsidRPr="001D563C">
                              <w:rPr>
                                <w:rFonts w:ascii="Marianne" w:eastAsia="ArialMT" w:hAnsi="Marianne" w:cs="Helvetica"/>
                                <w:bCs/>
                                <w:color w:val="1F4E79" w:themeColor="accent1" w:themeShade="80"/>
                                <w:sz w:val="18"/>
                                <w:szCs w:val="1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pour faire face au coût de la vie en France </w:t>
                            </w:r>
                          </w:p>
                          <w:p w14:paraId="70A28F69" w14:textId="26C41F60" w:rsidR="003406D5" w:rsidRDefault="003406D5" w:rsidP="003406D5">
                            <w:pPr>
                              <w:ind w:right="-29"/>
                              <w:rPr>
                                <w:rFonts w:ascii="Marianne" w:hAnsi="Marianne" w:cs="Helvetica"/>
                                <w:bCs/>
                                <w:color w:val="1F4E79" w:themeColor="accent1" w:themeShade="80"/>
                                <w:sz w:val="18"/>
                                <w:szCs w:val="1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D563C">
                              <w:rPr>
                                <w:rFonts w:ascii="Marianne" w:hAnsi="Marianne" w:cs="Helvetica"/>
                                <w:bCs/>
                                <w:color w:val="1F4E79" w:themeColor="accent1" w:themeShade="80"/>
                                <w:sz w:val="18"/>
                                <w:szCs w:val="1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NB : L’</w:t>
                            </w:r>
                            <w:r w:rsidR="005F079B" w:rsidRPr="001D563C">
                              <w:rPr>
                                <w:rFonts w:ascii="Marianne" w:hAnsi="Marianne" w:cs="Helvetica"/>
                                <w:bCs/>
                                <w:color w:val="1F4E79" w:themeColor="accent1" w:themeShade="80"/>
                                <w:sz w:val="18"/>
                                <w:szCs w:val="1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Ambassade de France au Liban pourra prendre en charge, sous certaines conditions, les frais d’inscription, de formation et de voyage (billet d’avion) pour </w:t>
                            </w:r>
                            <w:r w:rsidRPr="001D563C">
                              <w:rPr>
                                <w:rFonts w:ascii="Marianne" w:hAnsi="Marianne" w:cs="Helvetica"/>
                                <w:bCs/>
                                <w:color w:val="1F4E79" w:themeColor="accent1" w:themeShade="80"/>
                                <w:sz w:val="18"/>
                                <w:szCs w:val="1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les candidats</w:t>
                            </w:r>
                            <w:r w:rsidR="005F079B" w:rsidRPr="001D563C">
                              <w:rPr>
                                <w:rFonts w:ascii="Marianne" w:hAnsi="Marianne" w:cs="Helvetica"/>
                                <w:bCs/>
                                <w:color w:val="1F4E79" w:themeColor="accent1" w:themeShade="80"/>
                                <w:sz w:val="18"/>
                                <w:szCs w:val="1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(e)s sélectionné(e)s pour ces formations. </w:t>
                            </w:r>
                          </w:p>
                          <w:p w14:paraId="4CF45DFF" w14:textId="77777777" w:rsidR="00ED17D5" w:rsidRPr="001D563C" w:rsidRDefault="00ED17D5" w:rsidP="003406D5">
                            <w:pPr>
                              <w:ind w:right="-29"/>
                              <w:rPr>
                                <w:rFonts w:ascii="Marianne" w:hAnsi="Marianne" w:cs="Helvetica"/>
                                <w:bCs/>
                                <w:color w:val="1F4E79" w:themeColor="accent1" w:themeShade="80"/>
                                <w:sz w:val="18"/>
                                <w:szCs w:val="1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772990C" w14:textId="0F41F6B7" w:rsidR="005F079B" w:rsidRPr="001D563C" w:rsidRDefault="005F079B" w:rsidP="003406D5">
                            <w:pPr>
                              <w:ind w:right="-29"/>
                              <w:rPr>
                                <w:rFonts w:ascii="Marianne" w:hAnsi="Marianne" w:cs="Helvetica"/>
                                <w:bCs/>
                                <w:color w:val="1F4E79" w:themeColor="accent1" w:themeShade="80"/>
                                <w:sz w:val="18"/>
                                <w:szCs w:val="1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D563C">
                              <w:rPr>
                                <w:rFonts w:ascii="Marianne" w:hAnsi="Marianne" w:cs="Helvetica"/>
                                <w:bCs/>
                                <w:color w:val="1F4E79" w:themeColor="accent1" w:themeShade="80"/>
                                <w:sz w:val="18"/>
                                <w:szCs w:val="1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 revanche, tous les autres frais, dont les frais de séjour et de stage, resteront à la charge de l’administration de rattachement ou du candidat lui-même.</w:t>
                            </w:r>
                          </w:p>
                          <w:p w14:paraId="4A45828C" w14:textId="461A0566" w:rsidR="00D94D80" w:rsidRPr="001D563C" w:rsidRDefault="00996C07" w:rsidP="003B107E">
                            <w:pPr>
                              <w:spacing w:line="276" w:lineRule="auto"/>
                              <w:rPr>
                                <w:rFonts w:ascii="Atlas Grotesk Regular" w:eastAsia="Fedra Sans Pro Normal" w:hAnsi="Atlas Grotesk Regular" w:cs="Atlas Grotesk Regular"/>
                                <w:bCs/>
                                <w:i/>
                                <w:iCs/>
                                <w:color w:val="1F4E79" w:themeColor="accent1" w:themeShade="80"/>
                                <w:sz w:val="16"/>
                                <w:szCs w:val="1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D563C">
                              <w:rPr>
                                <w:rFonts w:ascii="Atlas Grotesk Regular" w:eastAsia="Fedra Sans Pro Normal" w:hAnsi="Atlas Grotesk Regular" w:cs="Atlas Grotesk Regular"/>
                                <w:bCs/>
                                <w:i/>
                                <w:iCs/>
                                <w:color w:val="1F4E79" w:themeColor="accent1" w:themeShade="80"/>
                                <w:sz w:val="16"/>
                                <w:szCs w:val="1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0" tIns="72000" rIns="0" bIns="72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C86287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04pt;margin-top:59.3pt;width:191.25pt;height:694.6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" stroked="f">
                <v:textbox inset="0,2mm,0,2mm">
                  <w:txbxContent>
                    <w:p w14:paraId="6D321D2B" w14:textId="77777777" w:rsidR="00F075F4" w:rsidRDefault="00F075F4" w:rsidP="00F075F4">
                      <w:pPr>
                        <w:spacing w:line="276" w:lineRule="auto"/>
                        <w:rPr>
                          <w:rFonts w:ascii="Marianne" w:hAnsi="Marianne"/>
                          <w:sz w:val="18"/>
                          <w:szCs w:val="18"/>
                        </w:rPr>
                      </w:pPr>
                    </w:p>
                    <w:p w14:paraId="1C21BCB2" w14:textId="4792FE49" w:rsidR="00F075F4" w:rsidRPr="00F075F4" w:rsidRDefault="00F075F4" w:rsidP="00F075F4">
                      <w:pPr>
                        <w:spacing w:line="276" w:lineRule="auto"/>
                        <w:rPr>
                          <w:rFonts w:ascii="Marianne" w:eastAsia="Times New Roman" w:hAnsi="Marianne" w:cs="Helvetica"/>
                          <w:bCs/>
                          <w:color w:val="1F4E79" w:themeColor="accent1" w:themeShade="80"/>
                          <w:kern w:val="1"/>
                          <w:sz w:val="18"/>
                          <w:szCs w:val="18"/>
                          <w:u w:val="single"/>
                          <w:lang w:eastAsia="zh-CN" w:bidi="hi-I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075F4">
                        <w:rPr>
                          <w:rFonts w:ascii="Marianne" w:eastAsia="Times New Roman" w:hAnsi="Marianne" w:cs="Helvetica"/>
                          <w:bCs/>
                          <w:color w:val="1F4E79" w:themeColor="accent1" w:themeShade="80"/>
                          <w:kern w:val="1"/>
                          <w:sz w:val="18"/>
                          <w:szCs w:val="18"/>
                          <w:u w:val="single"/>
                          <w:lang w:eastAsia="zh-CN" w:bidi="hi-I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Conditions d’accès</w:t>
                      </w:r>
                    </w:p>
                    <w:p w14:paraId="5550CBC2" w14:textId="77777777" w:rsidR="00F075F4" w:rsidRPr="00E25B6A" w:rsidRDefault="00F075F4" w:rsidP="00F075F4">
                      <w:pPr>
                        <w:numPr>
                          <w:ilvl w:val="0"/>
                          <w:numId w:val="11"/>
                        </w:numPr>
                        <w:spacing w:after="0" w:line="276" w:lineRule="auto"/>
                        <w:contextualSpacing/>
                        <w:rPr>
                          <w:rFonts w:ascii="Marianne" w:eastAsia="Times New Roman" w:hAnsi="Marianne" w:cs="Helvetica"/>
                          <w:bCs/>
                          <w:color w:val="1F4E79" w:themeColor="accent1" w:themeShade="80"/>
                          <w:kern w:val="1"/>
                          <w:sz w:val="18"/>
                          <w:szCs w:val="18"/>
                          <w:u w:val="single"/>
                          <w:lang w:eastAsia="zh-CN" w:bidi="hi-I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25B6A">
                        <w:rPr>
                          <w:rFonts w:ascii="Marianne" w:eastAsia="Times New Roman" w:hAnsi="Marianne" w:cs="Helvetica"/>
                          <w:bCs/>
                          <w:color w:val="1F4E79" w:themeColor="accent1" w:themeShade="80"/>
                          <w:kern w:val="1"/>
                          <w:sz w:val="18"/>
                          <w:szCs w:val="18"/>
                          <w:u w:val="single"/>
                          <w:lang w:eastAsia="zh-CN" w:bidi="hi-I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Nationalité</w:t>
                      </w:r>
                    </w:p>
                    <w:p w14:paraId="17A5BC2D" w14:textId="77777777" w:rsidR="00F075F4" w:rsidRPr="00F075F4" w:rsidRDefault="00F075F4" w:rsidP="00F075F4">
                      <w:pPr>
                        <w:spacing w:after="0" w:line="276" w:lineRule="auto"/>
                        <w:ind w:left="426" w:hanging="436"/>
                        <w:contextualSpacing/>
                        <w:rPr>
                          <w:rFonts w:ascii="Marianne" w:eastAsia="Times New Roman" w:hAnsi="Marianne" w:cs="Helvetica"/>
                          <w:bCs/>
                          <w:color w:val="1F4E79" w:themeColor="accent1" w:themeShade="80"/>
                          <w:kern w:val="1"/>
                          <w:sz w:val="18"/>
                          <w:szCs w:val="18"/>
                          <w:lang w:eastAsia="zh-CN" w:bidi="hi-I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075F4">
                        <w:rPr>
                          <w:rFonts w:ascii="Marianne" w:eastAsia="Times New Roman" w:hAnsi="Marianne" w:cs="Helvetica"/>
                          <w:bCs/>
                          <w:color w:val="1F4E79" w:themeColor="accent1" w:themeShade="80"/>
                          <w:kern w:val="1"/>
                          <w:sz w:val="18"/>
                          <w:szCs w:val="18"/>
                          <w:lang w:eastAsia="zh-CN" w:bidi="hi-I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→ Ne pas avoir la nationalité française</w:t>
                      </w:r>
                    </w:p>
                    <w:p w14:paraId="4C30D700" w14:textId="55C6DB59" w:rsidR="00F075F4" w:rsidRDefault="00F075F4" w:rsidP="00F075F4">
                      <w:pPr>
                        <w:spacing w:after="0" w:line="276" w:lineRule="auto"/>
                        <w:ind w:left="426" w:hanging="436"/>
                        <w:contextualSpacing/>
                        <w:rPr>
                          <w:rFonts w:ascii="Marianne" w:eastAsia="Times New Roman" w:hAnsi="Marianne" w:cs="Helvetica"/>
                          <w:bCs/>
                          <w:color w:val="1F4E79" w:themeColor="accent1" w:themeShade="80"/>
                          <w:kern w:val="1"/>
                          <w:sz w:val="18"/>
                          <w:szCs w:val="18"/>
                          <w:lang w:eastAsia="zh-CN" w:bidi="hi-I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075F4">
                        <w:rPr>
                          <w:rFonts w:ascii="Marianne" w:eastAsia="Times New Roman" w:hAnsi="Marianne" w:cs="Helvetica"/>
                          <w:bCs/>
                          <w:color w:val="1F4E79" w:themeColor="accent1" w:themeShade="80"/>
                          <w:kern w:val="1"/>
                          <w:sz w:val="18"/>
                          <w:szCs w:val="18"/>
                          <w:lang w:eastAsia="zh-CN" w:bidi="hi-I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→ Ne pas être en cours d’acquisition de la nationalité française</w:t>
                      </w:r>
                    </w:p>
                    <w:p w14:paraId="48D9CBC2" w14:textId="77777777" w:rsidR="00ED17D5" w:rsidRDefault="00ED17D5" w:rsidP="00F075F4">
                      <w:pPr>
                        <w:spacing w:after="0" w:line="276" w:lineRule="auto"/>
                        <w:ind w:left="426" w:hanging="436"/>
                        <w:contextualSpacing/>
                        <w:rPr>
                          <w:rFonts w:ascii="Marianne" w:eastAsia="Times New Roman" w:hAnsi="Marianne" w:cs="Helvetica"/>
                          <w:bCs/>
                          <w:color w:val="1F4E79" w:themeColor="accent1" w:themeShade="80"/>
                          <w:kern w:val="1"/>
                          <w:sz w:val="18"/>
                          <w:szCs w:val="18"/>
                          <w:lang w:eastAsia="zh-CN" w:bidi="hi-I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EA093FD" w14:textId="77777777" w:rsidR="00ED17D5" w:rsidRPr="00F075F4" w:rsidRDefault="00ED17D5" w:rsidP="00F075F4">
                      <w:pPr>
                        <w:spacing w:after="0" w:line="276" w:lineRule="auto"/>
                        <w:ind w:left="426" w:hanging="436"/>
                        <w:contextualSpacing/>
                        <w:rPr>
                          <w:rFonts w:ascii="Marianne" w:eastAsia="Times New Roman" w:hAnsi="Marianne" w:cs="Helvetica"/>
                          <w:bCs/>
                          <w:color w:val="1F4E79" w:themeColor="accent1" w:themeShade="80"/>
                          <w:kern w:val="1"/>
                          <w:sz w:val="18"/>
                          <w:szCs w:val="18"/>
                          <w:lang w:eastAsia="zh-CN" w:bidi="hi-I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8B4EDE0" w14:textId="77777777" w:rsidR="00F075F4" w:rsidRPr="00E25B6A" w:rsidRDefault="00F075F4" w:rsidP="00F075F4">
                      <w:pPr>
                        <w:numPr>
                          <w:ilvl w:val="0"/>
                          <w:numId w:val="11"/>
                        </w:numPr>
                        <w:spacing w:after="0" w:line="276" w:lineRule="auto"/>
                        <w:contextualSpacing/>
                        <w:jc w:val="both"/>
                        <w:rPr>
                          <w:rFonts w:ascii="Marianne" w:eastAsia="Times New Roman" w:hAnsi="Marianne" w:cs="Helvetica"/>
                          <w:bCs/>
                          <w:color w:val="1F4E79" w:themeColor="accent1" w:themeShade="80"/>
                          <w:kern w:val="1"/>
                          <w:sz w:val="18"/>
                          <w:szCs w:val="18"/>
                          <w:u w:val="single"/>
                          <w:lang w:eastAsia="zh-CN" w:bidi="hi-I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25B6A">
                        <w:rPr>
                          <w:rFonts w:ascii="Marianne" w:eastAsia="Times New Roman" w:hAnsi="Marianne" w:cs="Helvetica"/>
                          <w:bCs/>
                          <w:color w:val="1F4E79" w:themeColor="accent1" w:themeShade="80"/>
                          <w:kern w:val="1"/>
                          <w:sz w:val="18"/>
                          <w:szCs w:val="18"/>
                          <w:u w:val="single"/>
                          <w:lang w:eastAsia="zh-CN" w:bidi="hi-I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Niveau d'études</w:t>
                      </w:r>
                    </w:p>
                    <w:p w14:paraId="201659CF" w14:textId="315A2043" w:rsidR="00F075F4" w:rsidRDefault="00F075F4" w:rsidP="00072F37">
                      <w:pPr>
                        <w:spacing w:line="276" w:lineRule="auto"/>
                        <w:rPr>
                          <w:rFonts w:ascii="Marianne" w:eastAsia="Times New Roman" w:hAnsi="Marianne" w:cs="Helvetica"/>
                          <w:bCs/>
                          <w:color w:val="1F4E79" w:themeColor="accent1" w:themeShade="80"/>
                          <w:kern w:val="1"/>
                          <w:sz w:val="18"/>
                          <w:szCs w:val="18"/>
                          <w:lang w:eastAsia="zh-CN" w:bidi="hi-I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075F4">
                        <w:rPr>
                          <w:rFonts w:ascii="Marianne" w:eastAsia="Times New Roman" w:hAnsi="Marianne" w:cs="Helvetica"/>
                          <w:bCs/>
                          <w:color w:val="1F4E79" w:themeColor="accent1" w:themeShade="80"/>
                          <w:kern w:val="1"/>
                          <w:sz w:val="18"/>
                          <w:szCs w:val="18"/>
                          <w:lang w:eastAsia="zh-CN" w:bidi="hi-I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→ Un diplôme de niveau master 1 ou d'un cursus équivalent est fortement recommandé</w:t>
                      </w:r>
                    </w:p>
                    <w:p w14:paraId="26F8A00E" w14:textId="77777777" w:rsidR="00ED17D5" w:rsidRPr="00F075F4" w:rsidRDefault="00ED17D5" w:rsidP="00F075F4">
                      <w:pPr>
                        <w:spacing w:line="276" w:lineRule="auto"/>
                        <w:jc w:val="both"/>
                        <w:rPr>
                          <w:rFonts w:ascii="Marianne" w:eastAsia="Times New Roman" w:hAnsi="Marianne" w:cs="Helvetica"/>
                          <w:bCs/>
                          <w:color w:val="1F4E79" w:themeColor="accent1" w:themeShade="80"/>
                          <w:kern w:val="1"/>
                          <w:sz w:val="18"/>
                          <w:szCs w:val="18"/>
                          <w:lang w:eastAsia="zh-CN" w:bidi="hi-I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4800CDB" w14:textId="77777777" w:rsidR="00F075F4" w:rsidRPr="00E25B6A" w:rsidRDefault="00F075F4" w:rsidP="00F075F4">
                      <w:pPr>
                        <w:numPr>
                          <w:ilvl w:val="0"/>
                          <w:numId w:val="11"/>
                        </w:numPr>
                        <w:spacing w:after="0" w:line="276" w:lineRule="auto"/>
                        <w:contextualSpacing/>
                        <w:jc w:val="both"/>
                        <w:rPr>
                          <w:rFonts w:ascii="Marianne" w:eastAsia="Times New Roman" w:hAnsi="Marianne" w:cs="Helvetica"/>
                          <w:bCs/>
                          <w:color w:val="1F4E79" w:themeColor="accent1" w:themeShade="80"/>
                          <w:kern w:val="1"/>
                          <w:sz w:val="18"/>
                          <w:szCs w:val="18"/>
                          <w:u w:val="single"/>
                          <w:lang w:eastAsia="zh-CN" w:bidi="hi-I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25B6A">
                        <w:rPr>
                          <w:rFonts w:ascii="Marianne" w:eastAsia="Times New Roman" w:hAnsi="Marianne" w:cs="Helvetica"/>
                          <w:bCs/>
                          <w:color w:val="1F4E79" w:themeColor="accent1" w:themeShade="80"/>
                          <w:kern w:val="1"/>
                          <w:sz w:val="18"/>
                          <w:szCs w:val="18"/>
                          <w:u w:val="single"/>
                          <w:lang w:eastAsia="zh-CN" w:bidi="hi-I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Compétences linguistiques</w:t>
                      </w:r>
                    </w:p>
                    <w:p w14:paraId="0F79D8F2" w14:textId="77777777" w:rsidR="00F075F4" w:rsidRPr="00F075F4" w:rsidRDefault="00F075F4" w:rsidP="00072F37">
                      <w:pPr>
                        <w:spacing w:line="276" w:lineRule="auto"/>
                        <w:rPr>
                          <w:rFonts w:ascii="Marianne" w:eastAsia="Times New Roman" w:hAnsi="Marianne" w:cs="Helvetica"/>
                          <w:bCs/>
                          <w:color w:val="1F4E79" w:themeColor="accent1" w:themeShade="80"/>
                          <w:kern w:val="1"/>
                          <w:sz w:val="18"/>
                          <w:szCs w:val="18"/>
                          <w:lang w:eastAsia="zh-CN" w:bidi="hi-I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075F4">
                        <w:rPr>
                          <w:rFonts w:ascii="Marianne" w:eastAsia="Times New Roman" w:hAnsi="Marianne" w:cs="Helvetica"/>
                          <w:bCs/>
                          <w:color w:val="1F4E79" w:themeColor="accent1" w:themeShade="80"/>
                          <w:kern w:val="1"/>
                          <w:sz w:val="18"/>
                          <w:szCs w:val="18"/>
                          <w:lang w:eastAsia="zh-CN" w:bidi="hi-I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→ Posséder une excellente maîtrise de la langue française tant à l’oral qu’à l’écrit</w:t>
                      </w:r>
                    </w:p>
                    <w:p w14:paraId="2CDA34F7" w14:textId="2B116B9D" w:rsidR="00ED17D5" w:rsidRDefault="00F075F4" w:rsidP="00F075F4">
                      <w:pPr>
                        <w:spacing w:line="276" w:lineRule="auto"/>
                        <w:jc w:val="both"/>
                        <w:rPr>
                          <w:rFonts w:ascii="Marianne" w:eastAsia="Times New Roman" w:hAnsi="Marianne" w:cs="Helvetica"/>
                          <w:bCs/>
                          <w:color w:val="1F4E79" w:themeColor="accent1" w:themeShade="80"/>
                          <w:kern w:val="1"/>
                          <w:sz w:val="18"/>
                          <w:szCs w:val="18"/>
                          <w:lang w:eastAsia="zh-CN" w:bidi="hi-I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075F4">
                        <w:rPr>
                          <w:rFonts w:ascii="Marianne" w:eastAsia="Times New Roman" w:hAnsi="Marianne" w:cs="Helvetica"/>
                          <w:bCs/>
                          <w:color w:val="1F4E79" w:themeColor="accent1" w:themeShade="80"/>
                          <w:kern w:val="1"/>
                          <w:sz w:val="18"/>
                          <w:szCs w:val="18"/>
                          <w:lang w:eastAsia="zh-CN" w:bidi="hi-I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→ Avoir une bonne maîtrise de l’anglais</w:t>
                      </w:r>
                    </w:p>
                    <w:p w14:paraId="565A2905" w14:textId="77777777" w:rsidR="00ED17D5" w:rsidRPr="001D563C" w:rsidRDefault="00ED17D5" w:rsidP="00F075F4">
                      <w:pPr>
                        <w:spacing w:line="276" w:lineRule="auto"/>
                        <w:jc w:val="both"/>
                        <w:rPr>
                          <w:rFonts w:ascii="Marianne" w:eastAsia="Times New Roman" w:hAnsi="Marianne" w:cs="Helvetica"/>
                          <w:bCs/>
                          <w:color w:val="1F4E79" w:themeColor="accent1" w:themeShade="80"/>
                          <w:kern w:val="1"/>
                          <w:sz w:val="18"/>
                          <w:szCs w:val="18"/>
                          <w:lang w:eastAsia="zh-CN" w:bidi="hi-I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1C07E7D" w14:textId="0BBE6867" w:rsidR="003406D5" w:rsidRPr="00E25B6A" w:rsidRDefault="003406D5" w:rsidP="00F075F4">
                      <w:pPr>
                        <w:pStyle w:val="Paragraphedeliste"/>
                        <w:numPr>
                          <w:ilvl w:val="0"/>
                          <w:numId w:val="11"/>
                        </w:numPr>
                        <w:autoSpaceDE w:val="0"/>
                        <w:rPr>
                          <w:rFonts w:ascii="Marianne" w:eastAsia="ArialMT" w:hAnsi="Marianne" w:cs="Helvetica"/>
                          <w:bCs/>
                          <w:color w:val="1F4E79" w:themeColor="accent1" w:themeShade="80"/>
                          <w:sz w:val="18"/>
                          <w:szCs w:val="18"/>
                          <w:u w:val="singl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25B6A">
                        <w:rPr>
                          <w:rFonts w:ascii="Marianne" w:eastAsia="ArialMT" w:hAnsi="Marianne" w:cs="Helvetica"/>
                          <w:bCs/>
                          <w:color w:val="1F4E79" w:themeColor="accent1" w:themeShade="80"/>
                          <w:sz w:val="18"/>
                          <w:szCs w:val="18"/>
                          <w:u w:val="singl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Niveau d'études</w:t>
                      </w:r>
                    </w:p>
                    <w:p w14:paraId="60C161C4" w14:textId="4A2EADCA" w:rsidR="003406D5" w:rsidRDefault="003406D5" w:rsidP="00072F37">
                      <w:pPr>
                        <w:autoSpaceDE w:val="0"/>
                        <w:rPr>
                          <w:rFonts w:ascii="Marianne" w:eastAsia="ArialMT" w:hAnsi="Marianne" w:cs="Helvetica"/>
                          <w:bCs/>
                          <w:color w:val="1F4E79" w:themeColor="accent1" w:themeShade="80"/>
                          <w:sz w:val="18"/>
                          <w:szCs w:val="1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D563C">
                        <w:rPr>
                          <w:rFonts w:ascii="Marianne" w:eastAsia="ArialMT" w:hAnsi="Marianne" w:cs="Helvetica"/>
                          <w:bCs/>
                          <w:color w:val="1F4E79" w:themeColor="accent1" w:themeShade="80"/>
                          <w:sz w:val="18"/>
                          <w:szCs w:val="1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→ Un diplôme de niveau master 1 ou d'un cursus équivalent est fortement recommandé</w:t>
                      </w:r>
                    </w:p>
                    <w:p w14:paraId="6A14EB18" w14:textId="77777777" w:rsidR="00ED17D5" w:rsidRPr="001D563C" w:rsidRDefault="00ED17D5" w:rsidP="003406D5">
                      <w:pPr>
                        <w:autoSpaceDE w:val="0"/>
                        <w:rPr>
                          <w:rFonts w:ascii="Marianne" w:eastAsia="ArialMT" w:hAnsi="Marianne" w:cs="Helvetica"/>
                          <w:bCs/>
                          <w:color w:val="1F4E79" w:themeColor="accent1" w:themeShade="80"/>
                          <w:sz w:val="18"/>
                          <w:szCs w:val="1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28FBF0D" w14:textId="14A3B744" w:rsidR="003406D5" w:rsidRPr="00E25B6A" w:rsidRDefault="003406D5" w:rsidP="00F075F4">
                      <w:pPr>
                        <w:pStyle w:val="Paragraphedeliste"/>
                        <w:numPr>
                          <w:ilvl w:val="0"/>
                          <w:numId w:val="11"/>
                        </w:numPr>
                        <w:autoSpaceDE w:val="0"/>
                        <w:rPr>
                          <w:rFonts w:ascii="Marianne" w:eastAsia="ArialMT" w:hAnsi="Marianne" w:cs="Helvetica"/>
                          <w:bCs/>
                          <w:color w:val="1F4E79" w:themeColor="accent1" w:themeShade="80"/>
                          <w:sz w:val="18"/>
                          <w:szCs w:val="18"/>
                          <w:u w:val="singl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25B6A">
                        <w:rPr>
                          <w:rFonts w:ascii="Marianne" w:eastAsia="ArialMT" w:hAnsi="Marianne" w:cs="Helvetica"/>
                          <w:bCs/>
                          <w:color w:val="1F4E79" w:themeColor="accent1" w:themeShade="80"/>
                          <w:sz w:val="18"/>
                          <w:szCs w:val="18"/>
                          <w:u w:val="singl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Ressources financières</w:t>
                      </w:r>
                    </w:p>
                    <w:p w14:paraId="48129D57" w14:textId="1F17632D" w:rsidR="00BB5B76" w:rsidRPr="001D563C" w:rsidRDefault="003406D5" w:rsidP="003406D5">
                      <w:pPr>
                        <w:autoSpaceDE w:val="0"/>
                        <w:rPr>
                          <w:rFonts w:ascii="Marianne" w:eastAsia="ArialMT" w:hAnsi="Marianne" w:cs="Helvetica"/>
                          <w:bCs/>
                          <w:color w:val="1F4E79" w:themeColor="accent1" w:themeShade="80"/>
                          <w:sz w:val="18"/>
                          <w:szCs w:val="1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D563C">
                        <w:rPr>
                          <w:rFonts w:ascii="Marianne" w:eastAsia="ArialMT" w:hAnsi="Marianne" w:cs="Helvetica"/>
                          <w:bCs/>
                          <w:color w:val="1F4E79" w:themeColor="accent1" w:themeShade="80"/>
                          <w:sz w:val="18"/>
                          <w:szCs w:val="1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→ Disposer de ressources permettant de dégager 1 800 € </w:t>
                      </w:r>
                      <w:r w:rsidR="00F075F4" w:rsidRPr="001D563C">
                        <w:rPr>
                          <w:rFonts w:ascii="Marianne" w:eastAsia="ArialMT" w:hAnsi="Marianne" w:cs="Helvetica"/>
                          <w:bCs/>
                          <w:color w:val="1F4E79" w:themeColor="accent1" w:themeShade="80"/>
                          <w:sz w:val="18"/>
                          <w:szCs w:val="1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par mois, </w:t>
                      </w:r>
                      <w:r w:rsidRPr="001D563C">
                        <w:rPr>
                          <w:rFonts w:ascii="Marianne" w:eastAsia="ArialMT" w:hAnsi="Marianne" w:cs="Helvetica"/>
                          <w:bCs/>
                          <w:color w:val="1F4E79" w:themeColor="accent1" w:themeShade="80"/>
                          <w:sz w:val="18"/>
                          <w:szCs w:val="1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pour faire face au coût de la vie en France </w:t>
                      </w:r>
                    </w:p>
                    <w:p w14:paraId="70A28F69" w14:textId="26C41F60" w:rsidR="003406D5" w:rsidRDefault="003406D5" w:rsidP="003406D5">
                      <w:pPr>
                        <w:ind w:right="-29"/>
                        <w:rPr>
                          <w:rFonts w:ascii="Marianne" w:hAnsi="Marianne" w:cs="Helvetica"/>
                          <w:bCs/>
                          <w:color w:val="1F4E79" w:themeColor="accent1" w:themeShade="80"/>
                          <w:sz w:val="18"/>
                          <w:szCs w:val="1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D563C">
                        <w:rPr>
                          <w:rFonts w:ascii="Marianne" w:hAnsi="Marianne" w:cs="Helvetica"/>
                          <w:bCs/>
                          <w:color w:val="1F4E79" w:themeColor="accent1" w:themeShade="80"/>
                          <w:sz w:val="18"/>
                          <w:szCs w:val="1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NB : L’</w:t>
                      </w:r>
                      <w:r w:rsidR="005F079B" w:rsidRPr="001D563C">
                        <w:rPr>
                          <w:rFonts w:ascii="Marianne" w:hAnsi="Marianne" w:cs="Helvetica"/>
                          <w:bCs/>
                          <w:color w:val="1F4E79" w:themeColor="accent1" w:themeShade="80"/>
                          <w:sz w:val="18"/>
                          <w:szCs w:val="1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Ambassade de France au Liban pourra prendre en charge, sous certaines conditions, les frais d’inscription, de formation et de voyage (billet d’avion) pour </w:t>
                      </w:r>
                      <w:r w:rsidRPr="001D563C">
                        <w:rPr>
                          <w:rFonts w:ascii="Marianne" w:hAnsi="Marianne" w:cs="Helvetica"/>
                          <w:bCs/>
                          <w:color w:val="1F4E79" w:themeColor="accent1" w:themeShade="80"/>
                          <w:sz w:val="18"/>
                          <w:szCs w:val="1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les candidats</w:t>
                      </w:r>
                      <w:r w:rsidR="005F079B" w:rsidRPr="001D563C">
                        <w:rPr>
                          <w:rFonts w:ascii="Marianne" w:hAnsi="Marianne" w:cs="Helvetica"/>
                          <w:bCs/>
                          <w:color w:val="1F4E79" w:themeColor="accent1" w:themeShade="80"/>
                          <w:sz w:val="18"/>
                          <w:szCs w:val="1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(e)s sélectionné(e)s pour ces formations. </w:t>
                      </w:r>
                    </w:p>
                    <w:p w14:paraId="4CF45DFF" w14:textId="77777777" w:rsidR="00ED17D5" w:rsidRPr="001D563C" w:rsidRDefault="00ED17D5" w:rsidP="003406D5">
                      <w:pPr>
                        <w:ind w:right="-29"/>
                        <w:rPr>
                          <w:rFonts w:ascii="Marianne" w:hAnsi="Marianne" w:cs="Helvetica"/>
                          <w:bCs/>
                          <w:color w:val="1F4E79" w:themeColor="accent1" w:themeShade="80"/>
                          <w:sz w:val="18"/>
                          <w:szCs w:val="1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772990C" w14:textId="0F41F6B7" w:rsidR="005F079B" w:rsidRPr="001D563C" w:rsidRDefault="005F079B" w:rsidP="003406D5">
                      <w:pPr>
                        <w:ind w:right="-29"/>
                        <w:rPr>
                          <w:rFonts w:ascii="Marianne" w:hAnsi="Marianne" w:cs="Helvetica"/>
                          <w:bCs/>
                          <w:color w:val="1F4E79" w:themeColor="accent1" w:themeShade="80"/>
                          <w:sz w:val="18"/>
                          <w:szCs w:val="1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D563C">
                        <w:rPr>
                          <w:rFonts w:ascii="Marianne" w:hAnsi="Marianne" w:cs="Helvetica"/>
                          <w:bCs/>
                          <w:color w:val="1F4E79" w:themeColor="accent1" w:themeShade="80"/>
                          <w:sz w:val="18"/>
                          <w:szCs w:val="1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 revanche, tous les autres frais, dont les frais de séjour et de stage, resteront à la charge de l’administration de rattachement ou du candidat lui-même.</w:t>
                      </w:r>
                    </w:p>
                    <w:p w14:paraId="4A45828C" w14:textId="461A0566" w:rsidR="00D94D80" w:rsidRPr="001D563C" w:rsidRDefault="00996C07" w:rsidP="003B107E">
                      <w:pPr>
                        <w:spacing w:line="276" w:lineRule="auto"/>
                        <w:rPr>
                          <w:rFonts w:ascii="Atlas Grotesk Regular" w:eastAsia="Fedra Sans Pro Normal" w:hAnsi="Atlas Grotesk Regular" w:cs="Atlas Grotesk Regular"/>
                          <w:bCs/>
                          <w:i/>
                          <w:iCs/>
                          <w:color w:val="1F4E79" w:themeColor="accent1" w:themeShade="80"/>
                          <w:sz w:val="16"/>
                          <w:szCs w:val="1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D563C">
                        <w:rPr>
                          <w:rFonts w:ascii="Atlas Grotesk Regular" w:eastAsia="Fedra Sans Pro Normal" w:hAnsi="Atlas Grotesk Regular" w:cs="Atlas Grotesk Regular"/>
                          <w:bCs/>
                          <w:i/>
                          <w:iCs/>
                          <w:color w:val="1F4E79" w:themeColor="accent1" w:themeShade="80"/>
                          <w:sz w:val="16"/>
                          <w:szCs w:val="1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B5E8B">
        <w:rPr>
          <w:rStyle w:val="A0"/>
          <w:rFonts w:ascii="Marianne" w:hAnsi="Marianne"/>
          <w:noProof/>
          <w:color w:val="1F4E79" w:themeColor="accent1" w:themeShade="80"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0B1218" wp14:editId="6AAAE923">
                <wp:simplePos x="0" y="0"/>
                <wp:positionH relativeFrom="column">
                  <wp:posOffset>2543174</wp:posOffset>
                </wp:positionH>
                <wp:positionV relativeFrom="paragraph">
                  <wp:posOffset>1153160</wp:posOffset>
                </wp:positionV>
                <wp:extent cx="9525" cy="8489950"/>
                <wp:effectExtent l="0" t="0" r="28575" b="25400"/>
                <wp:wrapNone/>
                <wp:docPr id="5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848995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298AF4" id="Connecteur droit 5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0.25pt,90.8pt" to="201pt,75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" strokecolor="#1f4d78 [1604]" strokeweight="1pt">
                <v:stroke joinstyle="miter"/>
              </v:line>
            </w:pict>
          </mc:Fallback>
        </mc:AlternateContent>
      </w:r>
      <w:r w:rsidR="0087003E" w:rsidRPr="00072F37">
        <w:rPr>
          <w:rFonts w:ascii="Marianne" w:hAnsi="Marianne" w:cstheme="minorBidi"/>
          <w:b/>
          <w:bCs/>
          <w:noProof/>
          <w:color w:val="2E74B5" w:themeColor="accent1" w:themeShade="BF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8479C05" wp14:editId="5B771C2E">
                <wp:simplePos x="0" y="0"/>
                <wp:positionH relativeFrom="page">
                  <wp:posOffset>5486400</wp:posOffset>
                </wp:positionH>
                <wp:positionV relativeFrom="paragraph">
                  <wp:posOffset>10160</wp:posOffset>
                </wp:positionV>
                <wp:extent cx="2026285" cy="10039350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6285" cy="100393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837D5" w14:textId="1DA29ABC" w:rsidR="00ED17D5" w:rsidRDefault="00ED17D5" w:rsidP="00ED17D5">
                            <w:pPr>
                              <w:jc w:val="center"/>
                              <w:rPr>
                                <w:noProof/>
                                <w:lang w:eastAsia="fr-FR"/>
                              </w:rPr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5D010157" wp14:editId="0560924B">
                                  <wp:extent cx="1504315" cy="998542"/>
                                  <wp:effectExtent l="0" t="0" r="635" b="0"/>
                                  <wp:docPr id="9" name="Imag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2052" b="4039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17676" cy="10074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27C1867" w14:textId="77777777" w:rsidR="00055BB1" w:rsidRPr="00407B7A" w:rsidRDefault="0087003E" w:rsidP="001F22B0">
                            <w:pPr>
                              <w:shd w:val="clear" w:color="auto" w:fill="DEEAF6" w:themeFill="accent1" w:themeFillTint="33"/>
                              <w:autoSpaceDE w:val="0"/>
                              <w:autoSpaceDN w:val="0"/>
                              <w:adjustRightInd w:val="0"/>
                              <w:spacing w:after="100" w:line="276" w:lineRule="auto"/>
                              <w:rPr>
                                <w:rFonts w:ascii="Marianne" w:eastAsia="SS Standard" w:hAnsi="Marianne" w:cs="Segoe UI Symbol"/>
                                <w:color w:val="1F4E79" w:themeColor="accent1" w:themeShade="80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407B7A">
                              <w:rPr>
                                <w:rFonts w:ascii="Segoe UI Emoji" w:eastAsia="SS Standard" w:hAnsi="Segoe UI Emoji" w:cs="Segoe UI Emoji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📅</w:t>
                            </w:r>
                            <w:proofErr w:type="gramEnd"/>
                            <w:r w:rsidR="000F0615" w:rsidRPr="00407B7A">
                              <w:rPr>
                                <w:rFonts w:ascii="Marianne" w:eastAsia="SS Standard" w:hAnsi="Marianne" w:cs="Segoe UI Symbol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07B7A">
                              <w:rPr>
                                <w:rFonts w:ascii="Marianne" w:eastAsia="SS Standard" w:hAnsi="Marianne" w:cs="Atlas Grotesk Medium"/>
                                <w:b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CALENDRIER</w:t>
                            </w:r>
                          </w:p>
                          <w:p w14:paraId="5DC0E2AF" w14:textId="43F82493" w:rsidR="000F0615" w:rsidRPr="00407B7A" w:rsidRDefault="00696DBE" w:rsidP="001F22B0">
                            <w:pPr>
                              <w:shd w:val="clear" w:color="auto" w:fill="DEEAF6" w:themeFill="accent1" w:themeFillTint="33"/>
                              <w:autoSpaceDE w:val="0"/>
                              <w:autoSpaceDN w:val="0"/>
                              <w:adjustRightInd w:val="0"/>
                              <w:spacing w:after="100" w:line="276" w:lineRule="auto"/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</w:pPr>
                            <w:r w:rsidRPr="00407B7A">
                              <w:rPr>
                                <w:rFonts w:ascii="Courier New" w:eastAsia="MS Gothic" w:hAnsi="Courier New" w:cs="Courier New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■</w:t>
                            </w:r>
                            <w:r w:rsidR="0087003E" w:rsidRPr="00407B7A">
                              <w:rPr>
                                <w:rFonts w:ascii="Marianne" w:eastAsia="Fedra Sans Pro Normal" w:hAnsi="Marianne" w:cs="Fedra Sans Pro Normal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7003E"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Inscription en ligne </w:t>
                            </w:r>
                            <w:r w:rsidR="003406D5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jusqu’au </w:t>
                            </w:r>
                            <w:r w:rsidR="00E25B6A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20</w:t>
                            </w:r>
                            <w:r w:rsidR="003406D5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novembre 202</w:t>
                            </w:r>
                            <w:r w:rsidR="00E25B6A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6</w:t>
                            </w:r>
                            <w:r w:rsidR="003406D5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 :</w:t>
                            </w:r>
                            <w:r w:rsidR="0087003E"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25B6A">
                              <w:rPr>
                                <w:rFonts w:ascii="Marianne" w:hAnsi="Marianne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="00E25B6A">
                              <w:rPr>
                                <w:rFonts w:ascii="Marianne" w:hAnsi="Marianne"/>
                                <w:sz w:val="18"/>
                                <w:szCs w:val="18"/>
                              </w:rPr>
                              <w:instrText xml:space="preserve"> HYPERLINK "</w:instrText>
                            </w:r>
                            <w:r w:rsidR="00E25B6A" w:rsidRPr="000F4054">
                              <w:rPr>
                                <w:rFonts w:ascii="Marianne" w:hAnsi="Marianne"/>
                                <w:sz w:val="18"/>
                                <w:szCs w:val="18"/>
                              </w:rPr>
                              <w:instrText>https://candidature-formation.insp.gouv.fr/registration/action840/info/</w:instrText>
                            </w:r>
                            <w:r w:rsidR="00E25B6A">
                              <w:rPr>
                                <w:rFonts w:ascii="Marianne" w:hAnsi="Marianne"/>
                                <w:sz w:val="18"/>
                                <w:szCs w:val="18"/>
                              </w:rPr>
                              <w:instrText xml:space="preserve">" </w:instrText>
                            </w:r>
                            <w:r w:rsidR="00E25B6A">
                              <w:rPr>
                                <w:rFonts w:ascii="Marianne" w:hAnsi="Marianne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E25B6A" w:rsidRPr="000E343E">
                              <w:rPr>
                                <w:rStyle w:val="Lienhypertexte"/>
                                <w:rFonts w:ascii="Marianne" w:hAnsi="Marianne"/>
                                <w:sz w:val="18"/>
                                <w:szCs w:val="18"/>
                              </w:rPr>
                              <w:t>https://candidature-formation.insp.gouv.fr/registration/action840/info/</w:t>
                            </w:r>
                            <w:r w:rsidR="00E25B6A">
                              <w:rPr>
                                <w:rFonts w:ascii="Marianne" w:hAnsi="Marianne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  <w:p w14:paraId="4BC5476A" w14:textId="4A66D4D7" w:rsidR="00C13E96" w:rsidRPr="00407B7A" w:rsidRDefault="00C13E96" w:rsidP="001F22B0">
                            <w:pPr>
                              <w:shd w:val="clear" w:color="auto" w:fill="DEEAF6" w:themeFill="accent1" w:themeFillTint="33"/>
                              <w:autoSpaceDE w:val="0"/>
                              <w:autoSpaceDN w:val="0"/>
                              <w:adjustRightInd w:val="0"/>
                              <w:spacing w:after="100" w:line="276" w:lineRule="auto"/>
                              <w:jc w:val="both"/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</w:pPr>
                            <w:r w:rsidRPr="00407B7A">
                              <w:rPr>
                                <w:rFonts w:ascii="Courier New" w:eastAsia="MS Gothic" w:hAnsi="Courier New" w:cs="Courier New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■</w:t>
                            </w:r>
                            <w:r w:rsidRPr="00407B7A">
                              <w:rPr>
                                <w:rFonts w:ascii="Marianne" w:eastAsia="MS Gothic" w:hAnsi="Marianne" w:cs="Fedra Sans Pro Normal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Sélection des candidats sur</w:t>
                            </w:r>
                            <w:r w:rsidR="001F22B0"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D2314"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dossiers </w:t>
                            </w:r>
                            <w:r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par </w:t>
                            </w:r>
                            <w:r w:rsidRPr="001D563C">
                              <w:rPr>
                                <w:rFonts w:ascii="Marianne" w:eastAsia="Fedra Sans Pro Normal" w:hAnsi="Marianne" w:cs="Atlas Grotesk Regular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l’</w:t>
                            </w:r>
                            <w:r w:rsidR="002C09FA" w:rsidRPr="001D563C">
                              <w:rPr>
                                <w:rFonts w:ascii="Marianne" w:eastAsia="Fedra Sans Pro Normal" w:hAnsi="Marianne" w:cs="Atlas Grotesk Regular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INSP</w:t>
                            </w:r>
                            <w:r w:rsidRPr="001D563C">
                              <w:rPr>
                                <w:rFonts w:ascii="Marianne" w:eastAsia="Fedra Sans Pro Normal" w:hAnsi="Marianne" w:cs="Atlas Grotesk Regular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71D35" w:rsidRPr="00407B7A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du </w:t>
                            </w:r>
                            <w:r w:rsidR="00E25B6A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23</w:t>
                            </w:r>
                            <w:r w:rsidRPr="00407B7A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E22F6" w:rsidRPr="00407B7A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au </w:t>
                            </w:r>
                            <w:r w:rsidR="00AB2485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27</w:t>
                            </w:r>
                            <w:r w:rsidR="00C12563" w:rsidRPr="00407B7A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406D5" w:rsidRPr="00407B7A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novembre </w:t>
                            </w:r>
                            <w:r w:rsidR="00721A75" w:rsidRPr="00407B7A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202</w:t>
                            </w:r>
                            <w:r w:rsidR="00AB2485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6</w:t>
                            </w:r>
                            <w:r w:rsidR="007D0DBC" w:rsidRPr="00407B7A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A51804D" w14:textId="6EE0117A" w:rsidR="000D2314" w:rsidRPr="00407B7A" w:rsidRDefault="00C13E96" w:rsidP="001F22B0">
                            <w:pPr>
                              <w:shd w:val="clear" w:color="auto" w:fill="DEEAF6" w:themeFill="accent1" w:themeFillTint="33"/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Marianne" w:eastAsia="MS Gothic" w:hAnsi="Marianne" w:cs="Fedra Sans Pro Normal"/>
                                <w:color w:val="1F4E79" w:themeColor="accent1" w:themeShade="80"/>
                                <w:sz w:val="18"/>
                                <w:szCs w:val="18"/>
                              </w:rPr>
                            </w:pPr>
                            <w:r w:rsidRPr="00407B7A">
                              <w:rPr>
                                <w:rFonts w:ascii="Courier New" w:eastAsia="MS Gothic" w:hAnsi="Courier New" w:cs="Courier New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■</w:t>
                            </w:r>
                            <w:r w:rsidRPr="00407B7A">
                              <w:rPr>
                                <w:rFonts w:ascii="Marianne" w:eastAsia="MS Gothic" w:hAnsi="Marianne" w:cs="Fedra Sans Pro Normal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Transmission aux ambassades de la liste des candidats à convoquer aux écrits</w:t>
                            </w:r>
                            <w:r w:rsidR="000D2314" w:rsidRPr="00407B7A">
                              <w:rPr>
                                <w:rFonts w:ascii="Marianne" w:eastAsia="MS Gothic" w:hAnsi="Marianne" w:cs="Fedra Sans Pro Normal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D2314" w:rsidRPr="00407B7A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du </w:t>
                            </w:r>
                            <w:r w:rsidR="00AB2485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30 novembre</w:t>
                            </w:r>
                            <w:r w:rsidR="002754EF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au 0</w:t>
                            </w:r>
                            <w:r w:rsidR="00AB2485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4</w:t>
                            </w:r>
                            <w:r w:rsidR="000D2314" w:rsidRPr="00407B7A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décembre</w:t>
                            </w:r>
                            <w:r w:rsidR="00C76031" w:rsidRPr="00407B7A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21A75" w:rsidRPr="00407B7A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202</w:t>
                            </w:r>
                            <w:r w:rsidR="00AB2485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6</w:t>
                            </w:r>
                            <w:r w:rsidR="005E22F6" w:rsidRPr="00407B7A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3B3FF29" w14:textId="688BC908" w:rsidR="000F0615" w:rsidRPr="00407B7A" w:rsidRDefault="00055BB1" w:rsidP="001F22B0">
                            <w:pPr>
                              <w:shd w:val="clear" w:color="auto" w:fill="DEEAF6" w:themeFill="accent1" w:themeFillTint="33"/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</w:pPr>
                            <w:r w:rsidRPr="00407B7A">
                              <w:rPr>
                                <w:rFonts w:ascii="Marianne" w:eastAsia="SS Standard" w:hAnsi="Marianne" w:cs="Atlas Grotesk Medium"/>
                                <w:b/>
                                <w:color w:val="1F4E79" w:themeColor="accent1" w:themeShade="80"/>
                                <w:sz w:val="18"/>
                                <w:szCs w:val="18"/>
                              </w:rPr>
                              <w:br/>
                            </w:r>
                            <w:r w:rsidR="00696DBE" w:rsidRPr="00407B7A">
                              <w:rPr>
                                <w:rFonts w:ascii="Courier New" w:eastAsia="MS Gothic" w:hAnsi="Courier New" w:cs="Courier New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■</w:t>
                            </w:r>
                            <w:r w:rsidR="0087003E" w:rsidRPr="00407B7A">
                              <w:rPr>
                                <w:rFonts w:ascii="Marianne" w:eastAsia="Fedra Sans Pro Normal" w:hAnsi="Marianne" w:cs="Fedra Sans Pro Normal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26EFC"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É</w:t>
                            </w:r>
                            <w:r w:rsidR="0087003E"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preuves </w:t>
                            </w:r>
                            <w:r w:rsidR="00380E64"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écrite</w:t>
                            </w:r>
                            <w:r w:rsidR="00696EA5"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s</w:t>
                            </w:r>
                            <w:r w:rsidR="00F92220"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organisées</w:t>
                            </w:r>
                            <w:r w:rsidR="00C76031" w:rsidRPr="00407B7A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du </w:t>
                            </w:r>
                            <w:r w:rsidR="00AB2485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14</w:t>
                            </w:r>
                            <w:r w:rsidR="00C76031" w:rsidRPr="00407B7A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au </w:t>
                            </w:r>
                            <w:r w:rsidR="00AB2485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18</w:t>
                            </w:r>
                            <w:r w:rsidR="002754EF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décembre 202</w:t>
                            </w:r>
                            <w:r w:rsidR="00AB2485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6</w:t>
                            </w:r>
                            <w:r w:rsidR="00F92220" w:rsidRPr="00407B7A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7003E"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par les services de</w:t>
                            </w:r>
                            <w:r w:rsidR="00A0272D"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s</w:t>
                            </w:r>
                            <w:r w:rsidR="00947FBE"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ambassades.</w:t>
                            </w:r>
                          </w:p>
                          <w:p w14:paraId="3B50A508" w14:textId="4E13626B" w:rsidR="00696EA5" w:rsidRPr="00407B7A" w:rsidRDefault="00696EA5" w:rsidP="001F22B0">
                            <w:pPr>
                              <w:shd w:val="clear" w:color="auto" w:fill="DEEAF6" w:themeFill="accent1" w:themeFillTint="33"/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Marianne" w:eastAsia="MS Gothic" w:hAnsi="Marianne" w:cs="Fedra Sans Pro Normal"/>
                                <w:color w:val="1F4E79" w:themeColor="accent1" w:themeShade="80"/>
                                <w:sz w:val="18"/>
                                <w:szCs w:val="18"/>
                              </w:rPr>
                            </w:pPr>
                            <w:r w:rsidRPr="00407B7A">
                              <w:rPr>
                                <w:rFonts w:ascii="Courier New" w:eastAsia="MS Gothic" w:hAnsi="Courier New" w:cs="Courier New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■</w:t>
                            </w:r>
                            <w:r w:rsidRPr="00407B7A">
                              <w:rPr>
                                <w:rFonts w:ascii="Marianne" w:eastAsia="Fedra Sans Pro Normal" w:hAnsi="Marianne" w:cs="Fedra Sans Pro Normal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Épreuves orales organisées</w:t>
                            </w:r>
                            <w:r w:rsidR="00C76031" w:rsidRPr="00407B7A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du </w:t>
                            </w:r>
                            <w:r w:rsidR="000E2D35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22</w:t>
                            </w:r>
                            <w:r w:rsidR="002754EF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février au </w:t>
                            </w:r>
                            <w:r w:rsidR="000E2D35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12</w:t>
                            </w:r>
                            <w:r w:rsidR="00721A75" w:rsidRPr="00407B7A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mars</w:t>
                            </w:r>
                            <w:r w:rsidR="00C76031" w:rsidRPr="00407B7A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21A75" w:rsidRPr="00407B7A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202</w:t>
                            </w:r>
                            <w:r w:rsidR="000E2D35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7</w:t>
                            </w:r>
                            <w:r w:rsidR="00493874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par les services des ambassades.</w:t>
                            </w:r>
                          </w:p>
                          <w:p w14:paraId="1FD7F548" w14:textId="00B100F2" w:rsidR="0098773C" w:rsidRPr="00407B7A" w:rsidRDefault="00055BB1" w:rsidP="001F22B0">
                            <w:pPr>
                              <w:shd w:val="clear" w:color="auto" w:fill="DEEAF6" w:themeFill="accent1" w:themeFillTint="33"/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</w:pPr>
                            <w:r w:rsidRPr="00407B7A">
                              <w:rPr>
                                <w:rFonts w:ascii="Marianne" w:eastAsia="SS Standard" w:hAnsi="Marianne" w:cs="Atlas Grotesk Medium"/>
                                <w:b/>
                                <w:color w:val="1F4E79" w:themeColor="accent1" w:themeShade="80"/>
                                <w:sz w:val="18"/>
                                <w:szCs w:val="18"/>
                              </w:rPr>
                              <w:br/>
                            </w:r>
                            <w:r w:rsidR="00696DBE" w:rsidRPr="00407B7A">
                              <w:rPr>
                                <w:rFonts w:ascii="Courier New" w:eastAsia="MS Gothic" w:hAnsi="Courier New" w:cs="Courier New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■</w:t>
                            </w:r>
                            <w:r w:rsidR="0087003E" w:rsidRPr="00407B7A">
                              <w:rPr>
                                <w:rFonts w:ascii="Marianne" w:eastAsia="Fedra Sans Pro Normal" w:hAnsi="Marianne" w:cs="Fedra Sans Pro Normal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846F1"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Comité final de </w:t>
                            </w:r>
                            <w:r w:rsidR="00D315E9"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sélection :</w:t>
                            </w:r>
                            <w:r w:rsidR="0098773C" w:rsidRPr="00407B7A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E2D35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mai</w:t>
                            </w:r>
                            <w:r w:rsidR="0098773C" w:rsidRPr="00407B7A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21A75" w:rsidRPr="00407B7A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202</w:t>
                            </w:r>
                            <w:r w:rsidR="000E2D35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7</w:t>
                            </w:r>
                            <w:r w:rsidR="0087003E" w:rsidRPr="00407B7A"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3AE988AC" w14:textId="7A10E758" w:rsidR="00380E64" w:rsidRPr="00407B7A" w:rsidRDefault="00055BB1" w:rsidP="001F22B0">
                            <w:pPr>
                              <w:shd w:val="clear" w:color="auto" w:fill="DEEAF6" w:themeFill="accent1" w:themeFillTint="33"/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</w:pPr>
                            <w:r w:rsidRPr="00407B7A">
                              <w:rPr>
                                <w:rFonts w:ascii="Marianne" w:eastAsia="SS Standard" w:hAnsi="Marianne" w:cs="Atlas Grotesk Medium"/>
                                <w:b/>
                                <w:color w:val="1F4E79" w:themeColor="accent1" w:themeShade="80"/>
                                <w:sz w:val="18"/>
                                <w:szCs w:val="18"/>
                              </w:rPr>
                              <w:br/>
                            </w:r>
                            <w:r w:rsidR="00696DBE" w:rsidRPr="00407B7A">
                              <w:rPr>
                                <w:rFonts w:ascii="Courier New" w:eastAsia="MS Gothic" w:hAnsi="Courier New" w:cs="Courier New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■</w:t>
                            </w:r>
                            <w:r w:rsidR="0087003E" w:rsidRPr="00407B7A">
                              <w:rPr>
                                <w:rFonts w:ascii="Marianne" w:eastAsia="Fedra Sans Pro Normal" w:hAnsi="Marianne" w:cs="Fedra Sans Pro Normal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7003E"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La rentrée du C</w:t>
                            </w:r>
                            <w:r w:rsidR="00772ADA"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il</w:t>
                            </w:r>
                            <w:r w:rsidR="00E74365"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est programmée </w:t>
                            </w:r>
                            <w:r w:rsidR="002754EF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fin aout 202</w:t>
                            </w:r>
                            <w:r w:rsidR="000E2D35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7</w:t>
                            </w:r>
                            <w:r w:rsidR="002754EF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4A8A660B" w14:textId="6B29C69E" w:rsidR="008B5E8B" w:rsidRPr="00407B7A" w:rsidRDefault="008B5E8B" w:rsidP="001F22B0">
                            <w:pPr>
                              <w:shd w:val="clear" w:color="auto" w:fill="DEEAF6" w:themeFill="accent1" w:themeFillTint="33"/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Marianne" w:eastAsia="Fedra Sans Pro Normal" w:hAnsi="Marianne" w:cs="Atlas Grotesk Bold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</w:pPr>
                            <w:r w:rsidRPr="00407B7A">
                              <w:rPr>
                                <w:rFonts w:ascii="Courier New" w:eastAsia="MS Gothic" w:hAnsi="Courier New" w:cs="Courier New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■</w:t>
                            </w:r>
                            <w:r w:rsidRPr="00407B7A">
                              <w:rPr>
                                <w:rFonts w:ascii="Marianne" w:eastAsia="Fedra Sans Pro Normal" w:hAnsi="Marianne" w:cs="Fedra Sans Pro Normal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La rentrée du cycle des I</w:t>
                            </w:r>
                            <w:r w:rsidR="000E2D35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SP</w:t>
                            </w:r>
                            <w:r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est programmée </w:t>
                            </w:r>
                            <w:r w:rsidR="00704565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en octobre 202</w:t>
                            </w:r>
                            <w:r w:rsidR="000E2D35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7</w:t>
                            </w:r>
                            <w:r w:rsidR="00704565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2D27BEB3" w14:textId="64CA30B7" w:rsidR="000C6260" w:rsidRPr="00F075F4" w:rsidRDefault="00696DBE" w:rsidP="00704565">
                            <w:pPr>
                              <w:shd w:val="clear" w:color="auto" w:fill="DEEAF6" w:themeFill="accent1" w:themeFillTint="33"/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rPr>
                                <w:rFonts w:ascii="Marianne" w:eastAsia="SS Standard" w:hAnsi="Marianne" w:cs="SS Standard"/>
                                <w:color w:val="1F4E79" w:themeColor="accent1" w:themeShade="80"/>
                                <w:sz w:val="18"/>
                                <w:szCs w:val="18"/>
                              </w:rPr>
                            </w:pPr>
                            <w:r w:rsidRPr="00407B7A">
                              <w:rPr>
                                <w:rFonts w:ascii="Courier New" w:eastAsia="MS Gothic" w:hAnsi="Courier New" w:cs="Courier New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■</w:t>
                            </w:r>
                            <w:r w:rsidR="0087003E" w:rsidRPr="00407B7A">
                              <w:rPr>
                                <w:rFonts w:ascii="Marianne" w:eastAsia="Fedra Sans Pro Normal" w:hAnsi="Marianne" w:cs="Fedra Sans Pro Normal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7003E"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L</w:t>
                            </w:r>
                            <w:r w:rsidR="00380E64"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a rentrée du </w:t>
                            </w:r>
                            <w:r w:rsidR="00704565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CIP</w:t>
                            </w:r>
                            <w:r w:rsidR="00380E64"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est programmée</w:t>
                            </w:r>
                            <w:r w:rsidR="00704565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pour </w:t>
                            </w:r>
                            <w:r w:rsidR="007D018B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début </w:t>
                            </w:r>
                            <w:r w:rsidR="00704565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novembre 202</w:t>
                            </w:r>
                            <w:r w:rsidR="000E2D35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7</w:t>
                            </w:r>
                            <w:r w:rsidR="007D0DBC"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74950E1" w14:textId="43287A5E" w:rsidR="00407B7A" w:rsidRPr="00407B7A" w:rsidRDefault="0087003E" w:rsidP="00407B7A">
                            <w:pPr>
                              <w:shd w:val="clear" w:color="auto" w:fill="DEEAF6" w:themeFill="accent1" w:themeFillTint="33"/>
                              <w:spacing w:line="276" w:lineRule="auto"/>
                              <w:jc w:val="both"/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</w:pPr>
                            <w:bookmarkStart w:id="0" w:name="_Hlk180762968"/>
                            <w:bookmarkStart w:id="1" w:name="_Hlk180762665"/>
                            <w:r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Depuis plus de </w:t>
                            </w:r>
                            <w:r w:rsidR="00063A11"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7</w:t>
                            </w:r>
                            <w:r w:rsidR="000E2D35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5</w:t>
                            </w:r>
                            <w:r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ans, l’</w:t>
                            </w:r>
                            <w:r w:rsidR="001F22B0"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INSP (ex-ENA)</w:t>
                            </w:r>
                            <w:r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accueille des élèves étrangers, en provenance d</w:t>
                            </w:r>
                            <w:r w:rsidR="00F67C68"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e tous les continents. </w:t>
                            </w:r>
                            <w:r w:rsidR="008A5181"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Plus de </w:t>
                            </w:r>
                            <w:r w:rsidR="00063A11"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4000</w:t>
                            </w:r>
                            <w:r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élèves étrangers en provenance de 13</w:t>
                            </w:r>
                            <w:r w:rsidR="00F67C68"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4</w:t>
                            </w:r>
                            <w:r w:rsidRPr="00407B7A">
                              <w:rPr>
                                <w:rFonts w:ascii="Marianne" w:eastAsia="Fedra Sans Pro Normal" w:hAnsi="Marianne" w:cs="Atlas Grotesk Regular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pays ont déjà été formés. </w:t>
                            </w:r>
                            <w:bookmarkEnd w:id="0"/>
                          </w:p>
                          <w:p w14:paraId="18C6A323" w14:textId="6101EE0E" w:rsidR="000C6260" w:rsidRPr="000E2D35" w:rsidRDefault="00493874" w:rsidP="001D563C">
                            <w:pPr>
                              <w:shd w:val="clear" w:color="auto" w:fill="DEEAF6" w:themeFill="accent1" w:themeFillTint="33"/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Marianne" w:eastAsia="SS Standard" w:hAnsi="Marianne" w:cs="Atlas Grotesk Bold"/>
                                <w:b/>
                                <w:bCs/>
                                <w:i/>
                                <w:iCs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  <w:r w:rsidRPr="001D563C">
                              <w:rPr>
                                <w:rFonts w:ascii="Marianne" w:eastAsia="SS Standard" w:hAnsi="Marianne" w:cs="Atlas Grotesk Bold"/>
                                <w:b/>
                                <w:bCs/>
                                <w:color w:val="1F4E79" w:themeColor="accent1" w:themeShade="80"/>
                                <w:sz w:val="16"/>
                                <w:szCs w:val="16"/>
                              </w:rPr>
                              <w:t xml:space="preserve">EN SAVOIR </w:t>
                            </w:r>
                            <w:r w:rsidR="001D563C" w:rsidRPr="001D563C">
                              <w:rPr>
                                <w:rFonts w:ascii="Marianne" w:eastAsia="SS Standard" w:hAnsi="Marianne" w:cs="Atlas Grotesk Bold"/>
                                <w:b/>
                                <w:bCs/>
                                <w:color w:val="1F4E79" w:themeColor="accent1" w:themeShade="80"/>
                                <w:sz w:val="16"/>
                                <w:szCs w:val="16"/>
                              </w:rPr>
                              <w:t xml:space="preserve">PLUS : </w:t>
                            </w:r>
                            <w:r w:rsidR="00005CB2" w:rsidRPr="001D563C">
                              <w:rPr>
                                <w:rFonts w:ascii="Marianne" w:eastAsia="Fedra Sans Pro Normal" w:hAnsi="Marianne" w:cs="Atlas Grotesk Regular"/>
                                <w:b/>
                                <w:bCs/>
                                <w:color w:val="1F4E79" w:themeColor="accent1" w:themeShade="80"/>
                                <w:sz w:val="16"/>
                                <w:szCs w:val="16"/>
                              </w:rPr>
                              <w:t xml:space="preserve">Contact </w:t>
                            </w:r>
                            <w:r w:rsidR="005F079B" w:rsidRPr="001D563C">
                              <w:rPr>
                                <w:rFonts w:ascii="Marianne" w:eastAsia="Fedra Sans Pro Normal" w:hAnsi="Marianne" w:cs="Atlas Grotesk Regular"/>
                                <w:b/>
                                <w:bCs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à l’Ambassade de France au Liban</w:t>
                            </w:r>
                            <w:r w:rsidR="00005CB2" w:rsidRPr="001D563C">
                              <w:rPr>
                                <w:rFonts w:ascii="Marianne" w:eastAsia="Fedra Sans Pro Normal" w:hAnsi="Marianne" w:cs="Atlas Grotesk Regular"/>
                                <w:b/>
                                <w:bCs/>
                                <w:color w:val="1F4E79" w:themeColor="accent1" w:themeShade="80"/>
                                <w:sz w:val="16"/>
                                <w:szCs w:val="16"/>
                              </w:rPr>
                              <w:t> :</w:t>
                            </w:r>
                            <w:r w:rsidR="00005CB2" w:rsidRPr="00F075F4">
                              <w:rPr>
                                <w:rFonts w:ascii="Marianne" w:eastAsia="Fedra Sans Pro Normal" w:hAnsi="Marianne" w:cs="Atlas Grotesk Regular"/>
                                <w:b/>
                                <w:bCs/>
                                <w:color w:val="1F4E79" w:themeColor="accent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r:id="rId7" w:history="1">
                              <w:r w:rsidR="00005CB2" w:rsidRPr="000E2D35">
                                <w:rPr>
                                  <w:rStyle w:val="Lienhypertexte"/>
                                  <w:rFonts w:ascii="Marianne" w:eastAsia="Fedra Sans Pro Normal" w:hAnsi="Marianne" w:cs="Atlas Grotesk Regular"/>
                                  <w:i/>
                                  <w:iCs/>
                                  <w:sz w:val="16"/>
                                  <w:szCs w:val="16"/>
                                </w:rPr>
                                <w:t>Andree.wakim@diplomatie.gouv.fr</w:t>
                              </w:r>
                            </w:hyperlink>
                            <w:bookmarkEnd w:id="1"/>
                            <w:r w:rsidR="00005CB2" w:rsidRPr="000E2D35">
                              <w:rPr>
                                <w:rFonts w:ascii="Marianne" w:eastAsia="Fedra Sans Pro Normal" w:hAnsi="Marianne" w:cs="Atlas Grotesk Regular"/>
                                <w:i/>
                                <w:iCs/>
                                <w:color w:val="1F4E79" w:themeColor="accent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E3B97BB" w14:textId="5F38BE4B" w:rsidR="00D06AEB" w:rsidRDefault="00D06AEB" w:rsidP="00106AFD">
                            <w:pPr>
                              <w:shd w:val="clear" w:color="auto" w:fill="DEEAF6" w:themeFill="accent1" w:themeFillTint="33"/>
                              <w:spacing w:line="276" w:lineRule="auto"/>
                              <w:rPr>
                                <w:rFonts w:ascii="Marianne" w:eastAsia="Fedra Sans Pro Normal" w:hAnsi="Marianne" w:cs="Atlas Grotesk Regular"/>
                                <w:i/>
                                <w:iCs/>
                                <w:color w:val="1F4E79" w:themeColor="accent1" w:themeShade="8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0" tIns="180000" rIns="180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79C05" id="_x0000_s1027" type="#_x0000_t202" style="position:absolute;left:0;text-align:left;margin-left:6in;margin-top:.8pt;width:159.55pt;height:79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" fillcolor="#deeaf6 [660]" stroked="f">
                <v:textbox inset="5mm,5mm,5mm">
                  <w:txbxContent>
                    <w:p w14:paraId="173837D5" w14:textId="1DA29ABC" w:rsidR="00ED17D5" w:rsidRDefault="00ED17D5" w:rsidP="00ED17D5">
                      <w:pPr>
                        <w:jc w:val="center"/>
                        <w:rPr>
                          <w:noProof/>
                          <w:lang w:eastAsia="fr-FR"/>
                        </w:rPr>
                      </w:pP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5D010157" wp14:editId="0560924B">
                            <wp:extent cx="1504315" cy="998542"/>
                            <wp:effectExtent l="0" t="0" r="635" b="0"/>
                            <wp:docPr id="9" name="Imag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2052" b="4039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517676" cy="10074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27C1867" w14:textId="77777777" w:rsidR="00055BB1" w:rsidRPr="00407B7A" w:rsidRDefault="0087003E" w:rsidP="001F22B0">
                      <w:pPr>
                        <w:shd w:val="clear" w:color="auto" w:fill="DEEAF6" w:themeFill="accent1" w:themeFillTint="33"/>
                        <w:autoSpaceDE w:val="0"/>
                        <w:autoSpaceDN w:val="0"/>
                        <w:adjustRightInd w:val="0"/>
                        <w:spacing w:after="100" w:line="276" w:lineRule="auto"/>
                        <w:rPr>
                          <w:rFonts w:ascii="Marianne" w:eastAsia="SS Standard" w:hAnsi="Marianne" w:cs="Segoe UI Symbol"/>
                          <w:color w:val="1F4E79" w:themeColor="accent1" w:themeShade="80"/>
                          <w:sz w:val="18"/>
                          <w:szCs w:val="18"/>
                        </w:rPr>
                      </w:pPr>
                      <w:proofErr w:type="gramStart"/>
                      <w:r w:rsidRPr="00407B7A">
                        <w:rPr>
                          <w:rFonts w:ascii="Segoe UI Emoji" w:eastAsia="SS Standard" w:hAnsi="Segoe UI Emoji" w:cs="Segoe UI Emoji"/>
                          <w:color w:val="1F4E79" w:themeColor="accent1" w:themeShade="80"/>
                          <w:sz w:val="18"/>
                          <w:szCs w:val="18"/>
                        </w:rPr>
                        <w:t>📅</w:t>
                      </w:r>
                      <w:proofErr w:type="gramEnd"/>
                      <w:r w:rsidR="000F0615" w:rsidRPr="00407B7A">
                        <w:rPr>
                          <w:rFonts w:ascii="Marianne" w:eastAsia="SS Standard" w:hAnsi="Marianne" w:cs="Segoe UI Symbol"/>
                          <w:color w:val="1F4E79" w:themeColor="accent1" w:themeShade="80"/>
                          <w:sz w:val="18"/>
                          <w:szCs w:val="18"/>
                        </w:rPr>
                        <w:t xml:space="preserve"> </w:t>
                      </w:r>
                      <w:r w:rsidRPr="00407B7A">
                        <w:rPr>
                          <w:rFonts w:ascii="Marianne" w:eastAsia="SS Standard" w:hAnsi="Marianne" w:cs="Atlas Grotesk Medium"/>
                          <w:b/>
                          <w:color w:val="1F4E79" w:themeColor="accent1" w:themeShade="80"/>
                          <w:sz w:val="18"/>
                          <w:szCs w:val="18"/>
                        </w:rPr>
                        <w:t>CALENDRIER</w:t>
                      </w:r>
                    </w:p>
                    <w:p w14:paraId="5DC0E2AF" w14:textId="43F82493" w:rsidR="000F0615" w:rsidRPr="00407B7A" w:rsidRDefault="00696DBE" w:rsidP="001F22B0">
                      <w:pPr>
                        <w:shd w:val="clear" w:color="auto" w:fill="DEEAF6" w:themeFill="accent1" w:themeFillTint="33"/>
                        <w:autoSpaceDE w:val="0"/>
                        <w:autoSpaceDN w:val="0"/>
                        <w:adjustRightInd w:val="0"/>
                        <w:spacing w:after="100" w:line="276" w:lineRule="auto"/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</w:pPr>
                      <w:r w:rsidRPr="00407B7A">
                        <w:rPr>
                          <w:rFonts w:ascii="Courier New" w:eastAsia="MS Gothic" w:hAnsi="Courier New" w:cs="Courier New"/>
                          <w:color w:val="1F4E79" w:themeColor="accent1" w:themeShade="80"/>
                          <w:sz w:val="18"/>
                          <w:szCs w:val="18"/>
                        </w:rPr>
                        <w:t>■</w:t>
                      </w:r>
                      <w:r w:rsidR="0087003E" w:rsidRPr="00407B7A">
                        <w:rPr>
                          <w:rFonts w:ascii="Marianne" w:eastAsia="Fedra Sans Pro Normal" w:hAnsi="Marianne" w:cs="Fedra Sans Pro Normal"/>
                          <w:color w:val="1F4E79" w:themeColor="accent1" w:themeShade="80"/>
                          <w:sz w:val="18"/>
                          <w:szCs w:val="18"/>
                        </w:rPr>
                        <w:t xml:space="preserve"> </w:t>
                      </w:r>
                      <w:r w:rsidR="0087003E"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 xml:space="preserve">Inscription en ligne </w:t>
                      </w:r>
                      <w:r w:rsidR="003406D5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jusqu’au </w:t>
                      </w:r>
                      <w:r w:rsidR="00E25B6A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20</w:t>
                      </w:r>
                      <w:r w:rsidR="003406D5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 novembre 202</w:t>
                      </w:r>
                      <w:r w:rsidR="00E25B6A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6</w:t>
                      </w:r>
                      <w:r w:rsidR="003406D5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 :</w:t>
                      </w:r>
                      <w:r w:rsidR="0087003E"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 xml:space="preserve"> </w:t>
                      </w:r>
                      <w:r w:rsidR="00E25B6A">
                        <w:rPr>
                          <w:rFonts w:ascii="Marianne" w:hAnsi="Marianne"/>
                          <w:sz w:val="18"/>
                          <w:szCs w:val="18"/>
                        </w:rPr>
                        <w:fldChar w:fldCharType="begin"/>
                      </w:r>
                      <w:r w:rsidR="00E25B6A">
                        <w:rPr>
                          <w:rFonts w:ascii="Marianne" w:hAnsi="Marianne"/>
                          <w:sz w:val="18"/>
                          <w:szCs w:val="18"/>
                        </w:rPr>
                        <w:instrText xml:space="preserve"> HYPERLINK "</w:instrText>
                      </w:r>
                      <w:r w:rsidR="00E25B6A" w:rsidRPr="000F4054">
                        <w:rPr>
                          <w:rFonts w:ascii="Marianne" w:hAnsi="Marianne"/>
                          <w:sz w:val="18"/>
                          <w:szCs w:val="18"/>
                        </w:rPr>
                        <w:instrText>https://candidature-formation.insp.gouv.fr/registration/action840/info/</w:instrText>
                      </w:r>
                      <w:r w:rsidR="00E25B6A">
                        <w:rPr>
                          <w:rFonts w:ascii="Marianne" w:hAnsi="Marianne"/>
                          <w:sz w:val="18"/>
                          <w:szCs w:val="18"/>
                        </w:rPr>
                        <w:instrText xml:space="preserve">" </w:instrText>
                      </w:r>
                      <w:r w:rsidR="00E25B6A">
                        <w:rPr>
                          <w:rFonts w:ascii="Marianne" w:hAnsi="Marianne"/>
                          <w:sz w:val="18"/>
                          <w:szCs w:val="18"/>
                        </w:rPr>
                        <w:fldChar w:fldCharType="separate"/>
                      </w:r>
                      <w:r w:rsidR="00E25B6A" w:rsidRPr="000E343E">
                        <w:rPr>
                          <w:rStyle w:val="Lienhypertexte"/>
                          <w:rFonts w:ascii="Marianne" w:hAnsi="Marianne"/>
                          <w:sz w:val="18"/>
                          <w:szCs w:val="18"/>
                        </w:rPr>
                        <w:t>https://candidature-formation.insp.gouv.fr/registration/action840/info/</w:t>
                      </w:r>
                      <w:r w:rsidR="00E25B6A">
                        <w:rPr>
                          <w:rFonts w:ascii="Marianne" w:hAnsi="Marianne"/>
                          <w:sz w:val="18"/>
                          <w:szCs w:val="18"/>
                        </w:rPr>
                        <w:fldChar w:fldCharType="end"/>
                      </w:r>
                    </w:p>
                    <w:p w14:paraId="4BC5476A" w14:textId="4A66D4D7" w:rsidR="00C13E96" w:rsidRPr="00407B7A" w:rsidRDefault="00C13E96" w:rsidP="001F22B0">
                      <w:pPr>
                        <w:shd w:val="clear" w:color="auto" w:fill="DEEAF6" w:themeFill="accent1" w:themeFillTint="33"/>
                        <w:autoSpaceDE w:val="0"/>
                        <w:autoSpaceDN w:val="0"/>
                        <w:adjustRightInd w:val="0"/>
                        <w:spacing w:after="100" w:line="276" w:lineRule="auto"/>
                        <w:jc w:val="both"/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</w:pPr>
                      <w:r w:rsidRPr="00407B7A">
                        <w:rPr>
                          <w:rFonts w:ascii="Courier New" w:eastAsia="MS Gothic" w:hAnsi="Courier New" w:cs="Courier New"/>
                          <w:color w:val="1F4E79" w:themeColor="accent1" w:themeShade="80"/>
                          <w:sz w:val="18"/>
                          <w:szCs w:val="18"/>
                        </w:rPr>
                        <w:t>■</w:t>
                      </w:r>
                      <w:r w:rsidRPr="00407B7A">
                        <w:rPr>
                          <w:rFonts w:ascii="Marianne" w:eastAsia="MS Gothic" w:hAnsi="Marianne" w:cs="Fedra Sans Pro Normal"/>
                          <w:color w:val="1F4E79" w:themeColor="accent1" w:themeShade="80"/>
                          <w:sz w:val="18"/>
                          <w:szCs w:val="18"/>
                        </w:rPr>
                        <w:t xml:space="preserve"> </w:t>
                      </w:r>
                      <w:r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Sélection des candidats sur</w:t>
                      </w:r>
                      <w:r w:rsidR="001F22B0"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 xml:space="preserve"> </w:t>
                      </w:r>
                      <w:r w:rsidR="000D2314"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 xml:space="preserve">dossiers </w:t>
                      </w:r>
                      <w:r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 xml:space="preserve">par </w:t>
                      </w:r>
                      <w:r w:rsidRPr="001D563C">
                        <w:rPr>
                          <w:rFonts w:ascii="Marianne" w:eastAsia="Fedra Sans Pro Normal" w:hAnsi="Marianne" w:cs="Atlas Grotesk Regular"/>
                          <w:color w:val="2E74B5" w:themeColor="accent1" w:themeShade="BF"/>
                          <w:sz w:val="18"/>
                          <w:szCs w:val="18"/>
                        </w:rPr>
                        <w:t>l’</w:t>
                      </w:r>
                      <w:r w:rsidR="002C09FA" w:rsidRPr="001D563C">
                        <w:rPr>
                          <w:rFonts w:ascii="Marianne" w:eastAsia="Fedra Sans Pro Normal" w:hAnsi="Marianne" w:cs="Atlas Grotesk Regular"/>
                          <w:color w:val="2E74B5" w:themeColor="accent1" w:themeShade="BF"/>
                          <w:sz w:val="18"/>
                          <w:szCs w:val="18"/>
                        </w:rPr>
                        <w:t>INSP</w:t>
                      </w:r>
                      <w:r w:rsidRPr="001D563C">
                        <w:rPr>
                          <w:rFonts w:ascii="Marianne" w:eastAsia="Fedra Sans Pro Normal" w:hAnsi="Marianne" w:cs="Atlas Grotesk Regular"/>
                          <w:color w:val="2E74B5" w:themeColor="accent1" w:themeShade="BF"/>
                          <w:sz w:val="18"/>
                          <w:szCs w:val="18"/>
                        </w:rPr>
                        <w:t xml:space="preserve"> </w:t>
                      </w:r>
                      <w:r w:rsidR="00271D35" w:rsidRPr="00407B7A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du </w:t>
                      </w:r>
                      <w:r w:rsidR="00E25B6A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23</w:t>
                      </w:r>
                      <w:r w:rsidRPr="00407B7A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 </w:t>
                      </w:r>
                      <w:r w:rsidR="005E22F6" w:rsidRPr="00407B7A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au </w:t>
                      </w:r>
                      <w:r w:rsidR="00AB2485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27</w:t>
                      </w:r>
                      <w:r w:rsidR="00C12563" w:rsidRPr="00407B7A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 </w:t>
                      </w:r>
                      <w:r w:rsidR="003406D5" w:rsidRPr="00407B7A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novembre </w:t>
                      </w:r>
                      <w:r w:rsidR="00721A75" w:rsidRPr="00407B7A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202</w:t>
                      </w:r>
                      <w:r w:rsidR="00AB2485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6</w:t>
                      </w:r>
                      <w:r w:rsidR="007D0DBC" w:rsidRPr="00407B7A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.</w:t>
                      </w:r>
                    </w:p>
                    <w:p w14:paraId="6A51804D" w14:textId="6EE0117A" w:rsidR="000D2314" w:rsidRPr="00407B7A" w:rsidRDefault="00C13E96" w:rsidP="001F22B0">
                      <w:pPr>
                        <w:shd w:val="clear" w:color="auto" w:fill="DEEAF6" w:themeFill="accent1" w:themeFillTint="33"/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Marianne" w:eastAsia="MS Gothic" w:hAnsi="Marianne" w:cs="Fedra Sans Pro Normal"/>
                          <w:color w:val="1F4E79" w:themeColor="accent1" w:themeShade="80"/>
                          <w:sz w:val="18"/>
                          <w:szCs w:val="18"/>
                        </w:rPr>
                      </w:pPr>
                      <w:r w:rsidRPr="00407B7A">
                        <w:rPr>
                          <w:rFonts w:ascii="Courier New" w:eastAsia="MS Gothic" w:hAnsi="Courier New" w:cs="Courier New"/>
                          <w:color w:val="1F4E79" w:themeColor="accent1" w:themeShade="80"/>
                          <w:sz w:val="18"/>
                          <w:szCs w:val="18"/>
                        </w:rPr>
                        <w:t>■</w:t>
                      </w:r>
                      <w:r w:rsidRPr="00407B7A">
                        <w:rPr>
                          <w:rFonts w:ascii="Marianne" w:eastAsia="MS Gothic" w:hAnsi="Marianne" w:cs="Fedra Sans Pro Normal"/>
                          <w:color w:val="1F4E79" w:themeColor="accent1" w:themeShade="80"/>
                          <w:sz w:val="18"/>
                          <w:szCs w:val="18"/>
                        </w:rPr>
                        <w:t xml:space="preserve"> </w:t>
                      </w:r>
                      <w:r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Transmission aux ambassades de la liste des candidats à convoquer aux écrits</w:t>
                      </w:r>
                      <w:r w:rsidR="000D2314" w:rsidRPr="00407B7A">
                        <w:rPr>
                          <w:rFonts w:ascii="Marianne" w:eastAsia="MS Gothic" w:hAnsi="Marianne" w:cs="Fedra Sans Pro Normal"/>
                          <w:color w:val="1F4E79" w:themeColor="accent1" w:themeShade="80"/>
                          <w:sz w:val="18"/>
                          <w:szCs w:val="18"/>
                        </w:rPr>
                        <w:t xml:space="preserve"> </w:t>
                      </w:r>
                      <w:r w:rsidR="000D2314" w:rsidRPr="00407B7A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du </w:t>
                      </w:r>
                      <w:r w:rsidR="00AB2485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30 novembre</w:t>
                      </w:r>
                      <w:r w:rsidR="002754EF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 au 0</w:t>
                      </w:r>
                      <w:r w:rsidR="00AB2485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4</w:t>
                      </w:r>
                      <w:r w:rsidR="000D2314" w:rsidRPr="00407B7A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 décembre</w:t>
                      </w:r>
                      <w:r w:rsidR="00C76031" w:rsidRPr="00407B7A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 </w:t>
                      </w:r>
                      <w:r w:rsidR="00721A75" w:rsidRPr="00407B7A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202</w:t>
                      </w:r>
                      <w:r w:rsidR="00AB2485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6</w:t>
                      </w:r>
                      <w:r w:rsidR="005E22F6" w:rsidRPr="00407B7A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.</w:t>
                      </w:r>
                    </w:p>
                    <w:p w14:paraId="53B3FF29" w14:textId="688BC908" w:rsidR="000F0615" w:rsidRPr="00407B7A" w:rsidRDefault="00055BB1" w:rsidP="001F22B0">
                      <w:pPr>
                        <w:shd w:val="clear" w:color="auto" w:fill="DEEAF6" w:themeFill="accent1" w:themeFillTint="33"/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</w:pPr>
                      <w:r w:rsidRPr="00407B7A">
                        <w:rPr>
                          <w:rFonts w:ascii="Marianne" w:eastAsia="SS Standard" w:hAnsi="Marianne" w:cs="Atlas Grotesk Medium"/>
                          <w:b/>
                          <w:color w:val="1F4E79" w:themeColor="accent1" w:themeShade="80"/>
                          <w:sz w:val="18"/>
                          <w:szCs w:val="18"/>
                        </w:rPr>
                        <w:br/>
                      </w:r>
                      <w:r w:rsidR="00696DBE" w:rsidRPr="00407B7A">
                        <w:rPr>
                          <w:rFonts w:ascii="Courier New" w:eastAsia="MS Gothic" w:hAnsi="Courier New" w:cs="Courier New"/>
                          <w:color w:val="1F4E79" w:themeColor="accent1" w:themeShade="80"/>
                          <w:sz w:val="18"/>
                          <w:szCs w:val="18"/>
                        </w:rPr>
                        <w:t>■</w:t>
                      </w:r>
                      <w:r w:rsidR="0087003E" w:rsidRPr="00407B7A">
                        <w:rPr>
                          <w:rFonts w:ascii="Marianne" w:eastAsia="Fedra Sans Pro Normal" w:hAnsi="Marianne" w:cs="Fedra Sans Pro Normal"/>
                          <w:color w:val="1F4E79" w:themeColor="accent1" w:themeShade="80"/>
                          <w:sz w:val="18"/>
                          <w:szCs w:val="18"/>
                        </w:rPr>
                        <w:t xml:space="preserve"> </w:t>
                      </w:r>
                      <w:r w:rsidR="00026EFC"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É</w:t>
                      </w:r>
                      <w:r w:rsidR="0087003E"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 xml:space="preserve">preuves </w:t>
                      </w:r>
                      <w:r w:rsidR="00380E64"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écrite</w:t>
                      </w:r>
                      <w:r w:rsidR="00696EA5"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s</w:t>
                      </w:r>
                      <w:r w:rsidR="00F92220"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 xml:space="preserve"> organisées</w:t>
                      </w:r>
                      <w:r w:rsidR="00C76031" w:rsidRPr="00407B7A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 du </w:t>
                      </w:r>
                      <w:r w:rsidR="00AB2485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14</w:t>
                      </w:r>
                      <w:r w:rsidR="00C76031" w:rsidRPr="00407B7A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 au </w:t>
                      </w:r>
                      <w:r w:rsidR="00AB2485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18</w:t>
                      </w:r>
                      <w:r w:rsidR="002754EF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 décembre 202</w:t>
                      </w:r>
                      <w:r w:rsidR="00AB2485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6</w:t>
                      </w:r>
                      <w:r w:rsidR="00F92220" w:rsidRPr="00407B7A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 </w:t>
                      </w:r>
                      <w:r w:rsidR="0087003E"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par les services de</w:t>
                      </w:r>
                      <w:r w:rsidR="00A0272D"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s</w:t>
                      </w:r>
                      <w:r w:rsidR="00947FBE"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 xml:space="preserve"> ambassades.</w:t>
                      </w:r>
                    </w:p>
                    <w:p w14:paraId="3B50A508" w14:textId="4E13626B" w:rsidR="00696EA5" w:rsidRPr="00407B7A" w:rsidRDefault="00696EA5" w:rsidP="001F22B0">
                      <w:pPr>
                        <w:shd w:val="clear" w:color="auto" w:fill="DEEAF6" w:themeFill="accent1" w:themeFillTint="33"/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Marianne" w:eastAsia="MS Gothic" w:hAnsi="Marianne" w:cs="Fedra Sans Pro Normal"/>
                          <w:color w:val="1F4E79" w:themeColor="accent1" w:themeShade="80"/>
                          <w:sz w:val="18"/>
                          <w:szCs w:val="18"/>
                        </w:rPr>
                      </w:pPr>
                      <w:r w:rsidRPr="00407B7A">
                        <w:rPr>
                          <w:rFonts w:ascii="Courier New" w:eastAsia="MS Gothic" w:hAnsi="Courier New" w:cs="Courier New"/>
                          <w:color w:val="1F4E79" w:themeColor="accent1" w:themeShade="80"/>
                          <w:sz w:val="18"/>
                          <w:szCs w:val="18"/>
                        </w:rPr>
                        <w:t>■</w:t>
                      </w:r>
                      <w:r w:rsidRPr="00407B7A">
                        <w:rPr>
                          <w:rFonts w:ascii="Marianne" w:eastAsia="Fedra Sans Pro Normal" w:hAnsi="Marianne" w:cs="Fedra Sans Pro Normal"/>
                          <w:color w:val="1F4E79" w:themeColor="accent1" w:themeShade="80"/>
                          <w:sz w:val="18"/>
                          <w:szCs w:val="18"/>
                        </w:rPr>
                        <w:t xml:space="preserve"> </w:t>
                      </w:r>
                      <w:r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Épreuves orales organisées</w:t>
                      </w:r>
                      <w:r w:rsidR="00C76031" w:rsidRPr="00407B7A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 du </w:t>
                      </w:r>
                      <w:r w:rsidR="000E2D35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22</w:t>
                      </w:r>
                      <w:r w:rsidR="002754EF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 février au </w:t>
                      </w:r>
                      <w:r w:rsidR="000E2D35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12</w:t>
                      </w:r>
                      <w:r w:rsidR="00721A75" w:rsidRPr="00407B7A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 mars</w:t>
                      </w:r>
                      <w:r w:rsidR="00C76031" w:rsidRPr="00407B7A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 </w:t>
                      </w:r>
                      <w:r w:rsidR="00721A75" w:rsidRPr="00407B7A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202</w:t>
                      </w:r>
                      <w:r w:rsidR="000E2D35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7</w:t>
                      </w:r>
                      <w:r w:rsidR="00493874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 </w:t>
                      </w:r>
                      <w:r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par les services des ambassades.</w:t>
                      </w:r>
                    </w:p>
                    <w:p w14:paraId="1FD7F548" w14:textId="00B100F2" w:rsidR="0098773C" w:rsidRPr="00407B7A" w:rsidRDefault="00055BB1" w:rsidP="001F22B0">
                      <w:pPr>
                        <w:shd w:val="clear" w:color="auto" w:fill="DEEAF6" w:themeFill="accent1" w:themeFillTint="33"/>
                        <w:autoSpaceDE w:val="0"/>
                        <w:autoSpaceDN w:val="0"/>
                        <w:adjustRightInd w:val="0"/>
                        <w:spacing w:after="100" w:line="240" w:lineRule="auto"/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</w:pPr>
                      <w:r w:rsidRPr="00407B7A">
                        <w:rPr>
                          <w:rFonts w:ascii="Marianne" w:eastAsia="SS Standard" w:hAnsi="Marianne" w:cs="Atlas Grotesk Medium"/>
                          <w:b/>
                          <w:color w:val="1F4E79" w:themeColor="accent1" w:themeShade="80"/>
                          <w:sz w:val="18"/>
                          <w:szCs w:val="18"/>
                        </w:rPr>
                        <w:br/>
                      </w:r>
                      <w:r w:rsidR="00696DBE" w:rsidRPr="00407B7A">
                        <w:rPr>
                          <w:rFonts w:ascii="Courier New" w:eastAsia="MS Gothic" w:hAnsi="Courier New" w:cs="Courier New"/>
                          <w:color w:val="1F4E79" w:themeColor="accent1" w:themeShade="80"/>
                          <w:sz w:val="18"/>
                          <w:szCs w:val="18"/>
                        </w:rPr>
                        <w:t>■</w:t>
                      </w:r>
                      <w:r w:rsidR="0087003E" w:rsidRPr="00407B7A">
                        <w:rPr>
                          <w:rFonts w:ascii="Marianne" w:eastAsia="Fedra Sans Pro Normal" w:hAnsi="Marianne" w:cs="Fedra Sans Pro Normal"/>
                          <w:color w:val="1F4E79" w:themeColor="accent1" w:themeShade="80"/>
                          <w:sz w:val="18"/>
                          <w:szCs w:val="18"/>
                        </w:rPr>
                        <w:t xml:space="preserve"> </w:t>
                      </w:r>
                      <w:r w:rsidR="009846F1"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 xml:space="preserve">Comité final de </w:t>
                      </w:r>
                      <w:r w:rsidR="00D315E9"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sélection :</w:t>
                      </w:r>
                      <w:r w:rsidR="0098773C" w:rsidRPr="00407B7A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 </w:t>
                      </w:r>
                      <w:r w:rsidR="000E2D35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mai</w:t>
                      </w:r>
                      <w:r w:rsidR="0098773C" w:rsidRPr="00407B7A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 </w:t>
                      </w:r>
                      <w:r w:rsidR="00721A75" w:rsidRPr="00407B7A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202</w:t>
                      </w:r>
                      <w:r w:rsidR="000E2D35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7</w:t>
                      </w:r>
                      <w:r w:rsidR="0087003E" w:rsidRPr="00407B7A"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.</w:t>
                      </w:r>
                    </w:p>
                    <w:p w14:paraId="3AE988AC" w14:textId="7A10E758" w:rsidR="00380E64" w:rsidRPr="00407B7A" w:rsidRDefault="00055BB1" w:rsidP="001F22B0">
                      <w:pPr>
                        <w:shd w:val="clear" w:color="auto" w:fill="DEEAF6" w:themeFill="accent1" w:themeFillTint="33"/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</w:pPr>
                      <w:r w:rsidRPr="00407B7A">
                        <w:rPr>
                          <w:rFonts w:ascii="Marianne" w:eastAsia="SS Standard" w:hAnsi="Marianne" w:cs="Atlas Grotesk Medium"/>
                          <w:b/>
                          <w:color w:val="1F4E79" w:themeColor="accent1" w:themeShade="80"/>
                          <w:sz w:val="18"/>
                          <w:szCs w:val="18"/>
                        </w:rPr>
                        <w:br/>
                      </w:r>
                      <w:r w:rsidR="00696DBE" w:rsidRPr="00407B7A">
                        <w:rPr>
                          <w:rFonts w:ascii="Courier New" w:eastAsia="MS Gothic" w:hAnsi="Courier New" w:cs="Courier New"/>
                          <w:color w:val="1F4E79" w:themeColor="accent1" w:themeShade="80"/>
                          <w:sz w:val="18"/>
                          <w:szCs w:val="18"/>
                        </w:rPr>
                        <w:t>■</w:t>
                      </w:r>
                      <w:r w:rsidR="0087003E" w:rsidRPr="00407B7A">
                        <w:rPr>
                          <w:rFonts w:ascii="Marianne" w:eastAsia="Fedra Sans Pro Normal" w:hAnsi="Marianne" w:cs="Fedra Sans Pro Normal"/>
                          <w:color w:val="1F4E79" w:themeColor="accent1" w:themeShade="80"/>
                          <w:sz w:val="18"/>
                          <w:szCs w:val="18"/>
                        </w:rPr>
                        <w:t xml:space="preserve"> </w:t>
                      </w:r>
                      <w:r w:rsidR="0087003E"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La rentrée du C</w:t>
                      </w:r>
                      <w:r w:rsidR="00772ADA"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il</w:t>
                      </w:r>
                      <w:r w:rsidR="00E74365"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 xml:space="preserve"> est programmée </w:t>
                      </w:r>
                      <w:r w:rsidR="002754EF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fin aout 202</w:t>
                      </w:r>
                      <w:r w:rsidR="000E2D35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7</w:t>
                      </w:r>
                      <w:r w:rsidR="002754EF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.</w:t>
                      </w:r>
                    </w:p>
                    <w:p w14:paraId="4A8A660B" w14:textId="6B29C69E" w:rsidR="008B5E8B" w:rsidRPr="00407B7A" w:rsidRDefault="008B5E8B" w:rsidP="001F22B0">
                      <w:pPr>
                        <w:shd w:val="clear" w:color="auto" w:fill="DEEAF6" w:themeFill="accent1" w:themeFillTint="33"/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Marianne" w:eastAsia="Fedra Sans Pro Normal" w:hAnsi="Marianne" w:cs="Atlas Grotesk Bold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</w:pPr>
                      <w:r w:rsidRPr="00407B7A">
                        <w:rPr>
                          <w:rFonts w:ascii="Courier New" w:eastAsia="MS Gothic" w:hAnsi="Courier New" w:cs="Courier New"/>
                          <w:color w:val="1F4E79" w:themeColor="accent1" w:themeShade="80"/>
                          <w:sz w:val="18"/>
                          <w:szCs w:val="18"/>
                        </w:rPr>
                        <w:t>■</w:t>
                      </w:r>
                      <w:r w:rsidRPr="00407B7A">
                        <w:rPr>
                          <w:rFonts w:ascii="Marianne" w:eastAsia="Fedra Sans Pro Normal" w:hAnsi="Marianne" w:cs="Fedra Sans Pro Normal"/>
                          <w:color w:val="1F4E79" w:themeColor="accent1" w:themeShade="80"/>
                          <w:sz w:val="18"/>
                          <w:szCs w:val="18"/>
                        </w:rPr>
                        <w:t xml:space="preserve"> </w:t>
                      </w:r>
                      <w:r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La rentrée du cycle des I</w:t>
                      </w:r>
                      <w:r w:rsidR="000E2D35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SP</w:t>
                      </w:r>
                      <w:r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 xml:space="preserve"> est programmée </w:t>
                      </w:r>
                      <w:r w:rsidR="00704565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en octobre 202</w:t>
                      </w:r>
                      <w:r w:rsidR="000E2D35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7</w:t>
                      </w:r>
                      <w:r w:rsidR="00704565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.</w:t>
                      </w:r>
                    </w:p>
                    <w:p w14:paraId="2D27BEB3" w14:textId="64CA30B7" w:rsidR="000C6260" w:rsidRPr="00F075F4" w:rsidRDefault="00696DBE" w:rsidP="00704565">
                      <w:pPr>
                        <w:shd w:val="clear" w:color="auto" w:fill="DEEAF6" w:themeFill="accent1" w:themeFillTint="33"/>
                        <w:autoSpaceDE w:val="0"/>
                        <w:autoSpaceDN w:val="0"/>
                        <w:adjustRightInd w:val="0"/>
                        <w:spacing w:after="100" w:line="240" w:lineRule="auto"/>
                        <w:rPr>
                          <w:rFonts w:ascii="Marianne" w:eastAsia="SS Standard" w:hAnsi="Marianne" w:cs="SS Standard"/>
                          <w:color w:val="1F4E79" w:themeColor="accent1" w:themeShade="80"/>
                          <w:sz w:val="18"/>
                          <w:szCs w:val="18"/>
                        </w:rPr>
                      </w:pPr>
                      <w:r w:rsidRPr="00407B7A">
                        <w:rPr>
                          <w:rFonts w:ascii="Courier New" w:eastAsia="MS Gothic" w:hAnsi="Courier New" w:cs="Courier New"/>
                          <w:color w:val="1F4E79" w:themeColor="accent1" w:themeShade="80"/>
                          <w:sz w:val="18"/>
                          <w:szCs w:val="18"/>
                        </w:rPr>
                        <w:t>■</w:t>
                      </w:r>
                      <w:r w:rsidR="0087003E" w:rsidRPr="00407B7A">
                        <w:rPr>
                          <w:rFonts w:ascii="Marianne" w:eastAsia="Fedra Sans Pro Normal" w:hAnsi="Marianne" w:cs="Fedra Sans Pro Normal"/>
                          <w:color w:val="1F4E79" w:themeColor="accent1" w:themeShade="80"/>
                          <w:sz w:val="18"/>
                          <w:szCs w:val="18"/>
                        </w:rPr>
                        <w:t xml:space="preserve"> </w:t>
                      </w:r>
                      <w:r w:rsidR="0087003E"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L</w:t>
                      </w:r>
                      <w:r w:rsidR="00380E64"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 xml:space="preserve">a rentrée du </w:t>
                      </w:r>
                      <w:r w:rsidR="00704565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CIP</w:t>
                      </w:r>
                      <w:r w:rsidR="00380E64"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 xml:space="preserve"> est programmée</w:t>
                      </w:r>
                      <w:r w:rsidR="00704565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 xml:space="preserve"> pour </w:t>
                      </w:r>
                      <w:r w:rsidR="007D018B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 xml:space="preserve">début </w:t>
                      </w:r>
                      <w:r w:rsidR="00704565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novembre 202</w:t>
                      </w:r>
                      <w:r w:rsidR="000E2D35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7</w:t>
                      </w:r>
                      <w:r w:rsidR="007D0DBC"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.</w:t>
                      </w:r>
                    </w:p>
                    <w:p w14:paraId="574950E1" w14:textId="43287A5E" w:rsidR="00407B7A" w:rsidRPr="00407B7A" w:rsidRDefault="0087003E" w:rsidP="00407B7A">
                      <w:pPr>
                        <w:shd w:val="clear" w:color="auto" w:fill="DEEAF6" w:themeFill="accent1" w:themeFillTint="33"/>
                        <w:spacing w:line="276" w:lineRule="auto"/>
                        <w:jc w:val="both"/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</w:pPr>
                      <w:bookmarkStart w:id="2" w:name="_Hlk180762968"/>
                      <w:bookmarkStart w:id="3" w:name="_Hlk180762665"/>
                      <w:r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 xml:space="preserve">Depuis plus de </w:t>
                      </w:r>
                      <w:r w:rsidR="00063A11"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7</w:t>
                      </w:r>
                      <w:r w:rsidR="000E2D35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5</w:t>
                      </w:r>
                      <w:r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 xml:space="preserve"> ans, l’</w:t>
                      </w:r>
                      <w:r w:rsidR="001F22B0"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INSP (ex-ENA)</w:t>
                      </w:r>
                      <w:r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 xml:space="preserve"> accueille des élèves étrangers, en provenance d</w:t>
                      </w:r>
                      <w:r w:rsidR="00F67C68"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 xml:space="preserve">e tous les continents. </w:t>
                      </w:r>
                      <w:r w:rsidR="008A5181"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 xml:space="preserve">Plus de </w:t>
                      </w:r>
                      <w:r w:rsidR="00063A11"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4000</w:t>
                      </w:r>
                      <w:r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 xml:space="preserve"> élèves étrangers en provenance de 13</w:t>
                      </w:r>
                      <w:r w:rsidR="00F67C68"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>4</w:t>
                      </w:r>
                      <w:r w:rsidRPr="00407B7A">
                        <w:rPr>
                          <w:rFonts w:ascii="Marianne" w:eastAsia="Fedra Sans Pro Normal" w:hAnsi="Marianne" w:cs="Atlas Grotesk Regular"/>
                          <w:color w:val="1F4E79" w:themeColor="accent1" w:themeShade="80"/>
                          <w:sz w:val="18"/>
                          <w:szCs w:val="18"/>
                        </w:rPr>
                        <w:t xml:space="preserve"> pays ont déjà été formés. </w:t>
                      </w:r>
                      <w:bookmarkEnd w:id="2"/>
                    </w:p>
                    <w:p w14:paraId="18C6A323" w14:textId="6101EE0E" w:rsidR="000C6260" w:rsidRPr="000E2D35" w:rsidRDefault="00493874" w:rsidP="001D563C">
                      <w:pPr>
                        <w:shd w:val="clear" w:color="auto" w:fill="DEEAF6" w:themeFill="accent1" w:themeFillTint="33"/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Marianne" w:eastAsia="SS Standard" w:hAnsi="Marianne" w:cs="Atlas Grotesk Bold"/>
                          <w:b/>
                          <w:bCs/>
                          <w:i/>
                          <w:iCs/>
                          <w:color w:val="1F4E79" w:themeColor="accent1" w:themeShade="80"/>
                          <w:sz w:val="16"/>
                          <w:szCs w:val="16"/>
                        </w:rPr>
                      </w:pPr>
                      <w:r w:rsidRPr="001D563C">
                        <w:rPr>
                          <w:rFonts w:ascii="Marianne" w:eastAsia="SS Standard" w:hAnsi="Marianne" w:cs="Atlas Grotesk Bold"/>
                          <w:b/>
                          <w:bCs/>
                          <w:color w:val="1F4E79" w:themeColor="accent1" w:themeShade="80"/>
                          <w:sz w:val="16"/>
                          <w:szCs w:val="16"/>
                        </w:rPr>
                        <w:t xml:space="preserve">EN SAVOIR </w:t>
                      </w:r>
                      <w:r w:rsidR="001D563C" w:rsidRPr="001D563C">
                        <w:rPr>
                          <w:rFonts w:ascii="Marianne" w:eastAsia="SS Standard" w:hAnsi="Marianne" w:cs="Atlas Grotesk Bold"/>
                          <w:b/>
                          <w:bCs/>
                          <w:color w:val="1F4E79" w:themeColor="accent1" w:themeShade="80"/>
                          <w:sz w:val="16"/>
                          <w:szCs w:val="16"/>
                        </w:rPr>
                        <w:t xml:space="preserve">PLUS : </w:t>
                      </w:r>
                      <w:r w:rsidR="00005CB2" w:rsidRPr="001D563C">
                        <w:rPr>
                          <w:rFonts w:ascii="Marianne" w:eastAsia="Fedra Sans Pro Normal" w:hAnsi="Marianne" w:cs="Atlas Grotesk Regular"/>
                          <w:b/>
                          <w:bCs/>
                          <w:color w:val="1F4E79" w:themeColor="accent1" w:themeShade="80"/>
                          <w:sz w:val="16"/>
                          <w:szCs w:val="16"/>
                        </w:rPr>
                        <w:t xml:space="preserve">Contact </w:t>
                      </w:r>
                      <w:r w:rsidR="005F079B" w:rsidRPr="001D563C">
                        <w:rPr>
                          <w:rFonts w:ascii="Marianne" w:eastAsia="Fedra Sans Pro Normal" w:hAnsi="Marianne" w:cs="Atlas Grotesk Regular"/>
                          <w:b/>
                          <w:bCs/>
                          <w:color w:val="1F4E79" w:themeColor="accent1" w:themeShade="80"/>
                          <w:sz w:val="16"/>
                          <w:szCs w:val="16"/>
                        </w:rPr>
                        <w:t>à l’Ambassade de France au Liban</w:t>
                      </w:r>
                      <w:r w:rsidR="00005CB2" w:rsidRPr="001D563C">
                        <w:rPr>
                          <w:rFonts w:ascii="Marianne" w:eastAsia="Fedra Sans Pro Normal" w:hAnsi="Marianne" w:cs="Atlas Grotesk Regular"/>
                          <w:b/>
                          <w:bCs/>
                          <w:color w:val="1F4E79" w:themeColor="accent1" w:themeShade="80"/>
                          <w:sz w:val="16"/>
                          <w:szCs w:val="16"/>
                        </w:rPr>
                        <w:t> :</w:t>
                      </w:r>
                      <w:r w:rsidR="00005CB2" w:rsidRPr="00F075F4">
                        <w:rPr>
                          <w:rFonts w:ascii="Marianne" w:eastAsia="Fedra Sans Pro Normal" w:hAnsi="Marianne" w:cs="Atlas Grotesk Regular"/>
                          <w:b/>
                          <w:bCs/>
                          <w:color w:val="1F4E79" w:themeColor="accent1" w:themeShade="80"/>
                          <w:sz w:val="16"/>
                          <w:szCs w:val="16"/>
                        </w:rPr>
                        <w:t xml:space="preserve"> </w:t>
                      </w:r>
                      <w:hyperlink r:id="rId8" w:history="1">
                        <w:r w:rsidR="00005CB2" w:rsidRPr="000E2D35">
                          <w:rPr>
                            <w:rStyle w:val="Lienhypertexte"/>
                            <w:rFonts w:ascii="Marianne" w:eastAsia="Fedra Sans Pro Normal" w:hAnsi="Marianne" w:cs="Atlas Grotesk Regular"/>
                            <w:i/>
                            <w:iCs/>
                            <w:sz w:val="16"/>
                            <w:szCs w:val="16"/>
                          </w:rPr>
                          <w:t>Andree.wakim@diplomatie.gouv.fr</w:t>
                        </w:r>
                      </w:hyperlink>
                      <w:bookmarkEnd w:id="3"/>
                      <w:r w:rsidR="00005CB2" w:rsidRPr="000E2D35">
                        <w:rPr>
                          <w:rFonts w:ascii="Marianne" w:eastAsia="Fedra Sans Pro Normal" w:hAnsi="Marianne" w:cs="Atlas Grotesk Regular"/>
                          <w:i/>
                          <w:iCs/>
                          <w:color w:val="1F4E79" w:themeColor="accent1" w:themeShade="8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4E3B97BB" w14:textId="5F38BE4B" w:rsidR="00D06AEB" w:rsidRDefault="00D06AEB" w:rsidP="00106AFD">
                      <w:pPr>
                        <w:shd w:val="clear" w:color="auto" w:fill="DEEAF6" w:themeFill="accent1" w:themeFillTint="33"/>
                        <w:spacing w:line="276" w:lineRule="auto"/>
                        <w:rPr>
                          <w:rFonts w:ascii="Marianne" w:eastAsia="Fedra Sans Pro Normal" w:hAnsi="Marianne" w:cs="Atlas Grotesk Regular"/>
                          <w:i/>
                          <w:iCs/>
                          <w:color w:val="1F4E79" w:themeColor="accent1" w:themeShade="80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87003E" w:rsidRPr="00072F37">
        <w:rPr>
          <w:rFonts w:ascii="Marianne" w:hAnsi="Marianne" w:cstheme="minorBidi"/>
          <w:b/>
          <w:bCs/>
          <w:color w:val="2E74B5" w:themeColor="accent1" w:themeShade="BF"/>
        </w:rPr>
        <w:t xml:space="preserve">Ouverture de la procédure de sélection </w:t>
      </w:r>
      <w:r w:rsidR="000F0615" w:rsidRPr="00072F37">
        <w:rPr>
          <w:rFonts w:ascii="Marianne" w:hAnsi="Marianne" w:cstheme="minorBidi"/>
          <w:b/>
          <w:bCs/>
          <w:color w:val="2E74B5" w:themeColor="accent1" w:themeShade="BF"/>
        </w:rPr>
        <w:t>des</w:t>
      </w:r>
      <w:r w:rsidR="008D5622" w:rsidRPr="00072F37">
        <w:rPr>
          <w:rFonts w:ascii="Marianne" w:hAnsi="Marianne" w:cstheme="minorBidi"/>
          <w:b/>
          <w:bCs/>
          <w:color w:val="2E74B5" w:themeColor="accent1" w:themeShade="BF"/>
        </w:rPr>
        <w:t xml:space="preserve"> </w:t>
      </w:r>
      <w:r w:rsidR="000F0615" w:rsidRPr="00072F37">
        <w:rPr>
          <w:rFonts w:ascii="Marianne" w:hAnsi="Marianne" w:cstheme="minorBidi"/>
          <w:b/>
          <w:bCs/>
          <w:color w:val="2E74B5" w:themeColor="accent1" w:themeShade="BF"/>
        </w:rPr>
        <w:t>candidat</w:t>
      </w:r>
      <w:r w:rsidR="008D5622" w:rsidRPr="00072F37">
        <w:rPr>
          <w:rFonts w:ascii="Marianne" w:hAnsi="Marianne" w:cstheme="minorBidi"/>
          <w:b/>
          <w:bCs/>
          <w:color w:val="2E74B5" w:themeColor="accent1" w:themeShade="BF"/>
        </w:rPr>
        <w:t>s</w:t>
      </w:r>
      <w:r w:rsidR="008D5622" w:rsidRPr="00072F37">
        <w:rPr>
          <w:rFonts w:ascii="Marianne" w:hAnsi="Marianne" w:cstheme="minorBidi"/>
          <w:b/>
          <w:bCs/>
          <w:color w:val="2E74B5" w:themeColor="accent1" w:themeShade="BF"/>
        </w:rPr>
        <w:br/>
        <w:t>aux</w:t>
      </w:r>
      <w:r w:rsidR="0087003E" w:rsidRPr="00072F37">
        <w:rPr>
          <w:rFonts w:ascii="Marianne" w:hAnsi="Marianne" w:cstheme="minorBidi"/>
          <w:b/>
          <w:bCs/>
          <w:color w:val="2E74B5" w:themeColor="accent1" w:themeShade="BF"/>
        </w:rPr>
        <w:t xml:space="preserve"> cycles internationaux de l’</w:t>
      </w:r>
      <w:r w:rsidR="002C09FA" w:rsidRPr="00072F37">
        <w:rPr>
          <w:rFonts w:ascii="Marianne" w:hAnsi="Marianne" w:cstheme="minorBidi"/>
          <w:b/>
          <w:bCs/>
          <w:color w:val="2E74B5" w:themeColor="accent1" w:themeShade="BF"/>
        </w:rPr>
        <w:t>INSP</w:t>
      </w:r>
      <w:r w:rsidR="0087003E" w:rsidRPr="00072F37">
        <w:rPr>
          <w:rFonts w:ascii="Marianne" w:hAnsi="Marianne" w:cstheme="minorBidi"/>
          <w:b/>
          <w:bCs/>
          <w:color w:val="2E74B5" w:themeColor="accent1" w:themeShade="BF"/>
        </w:rPr>
        <w:t xml:space="preserve"> </w:t>
      </w:r>
      <w:r w:rsidR="00565876" w:rsidRPr="00072F37">
        <w:rPr>
          <w:rFonts w:ascii="Marianne" w:hAnsi="Marianne" w:cstheme="minorBidi"/>
          <w:b/>
          <w:bCs/>
          <w:color w:val="2E74B5" w:themeColor="accent1" w:themeShade="BF"/>
        </w:rPr>
        <w:t>(ex-ENA)</w:t>
      </w:r>
      <w:r w:rsidRPr="00072F37">
        <w:rPr>
          <w:rFonts w:ascii="Marianne" w:hAnsi="Marianne" w:cstheme="minorBidi"/>
          <w:b/>
          <w:bCs/>
          <w:color w:val="2E74B5" w:themeColor="accent1" w:themeShade="BF"/>
        </w:rPr>
        <w:t xml:space="preserve"> </w:t>
      </w:r>
      <w:r w:rsidR="0087003E" w:rsidRPr="00072F37">
        <w:rPr>
          <w:rFonts w:ascii="Marianne" w:hAnsi="Marianne" w:cstheme="minorBidi"/>
          <w:b/>
          <w:bCs/>
          <w:color w:val="2E74B5" w:themeColor="accent1" w:themeShade="BF"/>
        </w:rPr>
        <w:t>et des I</w:t>
      </w:r>
      <w:r w:rsidR="000F4054" w:rsidRPr="00072F37">
        <w:rPr>
          <w:rFonts w:ascii="Marianne" w:hAnsi="Marianne" w:cstheme="minorBidi"/>
          <w:b/>
          <w:bCs/>
          <w:color w:val="2E74B5" w:themeColor="accent1" w:themeShade="BF"/>
        </w:rPr>
        <w:t>SP</w:t>
      </w:r>
      <w:r w:rsidR="00565876" w:rsidRPr="00072F37">
        <w:rPr>
          <w:rFonts w:ascii="Marianne" w:hAnsi="Marianne" w:cstheme="minorBidi"/>
          <w:b/>
          <w:bCs/>
          <w:color w:val="2E74B5" w:themeColor="accent1" w:themeShade="BF"/>
        </w:rPr>
        <w:t xml:space="preserve"> (ex-</w:t>
      </w:r>
      <w:r w:rsidRPr="00072F37">
        <w:rPr>
          <w:rFonts w:ascii="Marianne" w:hAnsi="Marianne" w:cstheme="minorBidi"/>
          <w:b/>
          <w:bCs/>
          <w:color w:val="2E74B5" w:themeColor="accent1" w:themeShade="BF"/>
        </w:rPr>
        <w:t xml:space="preserve">IRA) </w:t>
      </w:r>
      <w:r>
        <w:rPr>
          <w:rFonts w:ascii="Marianne" w:hAnsi="Marianne" w:cstheme="minorBidi"/>
          <w:b/>
          <w:bCs/>
          <w:color w:val="2E74B5" w:themeColor="accent1" w:themeShade="BF"/>
        </w:rPr>
        <w:t xml:space="preserve"> </w:t>
      </w:r>
      <w:r w:rsidRPr="00072F37">
        <w:rPr>
          <w:rFonts w:ascii="Marianne" w:hAnsi="Marianne" w:cstheme="minorBidi"/>
          <w:b/>
          <w:bCs/>
          <w:color w:val="2E74B5" w:themeColor="accent1" w:themeShade="BF"/>
        </w:rPr>
        <w:t>S</w:t>
      </w:r>
      <w:r w:rsidR="006B16F6" w:rsidRPr="00072F37">
        <w:rPr>
          <w:rFonts w:ascii="Marianne" w:hAnsi="Marianne" w:cstheme="minorBidi"/>
          <w:b/>
          <w:bCs/>
          <w:color w:val="2E74B5" w:themeColor="accent1" w:themeShade="BF"/>
        </w:rPr>
        <w:t xml:space="preserve">ession </w:t>
      </w:r>
      <w:r w:rsidR="00BE0999" w:rsidRPr="00072F37">
        <w:rPr>
          <w:rFonts w:ascii="Marianne" w:hAnsi="Marianne" w:cstheme="minorBidi"/>
          <w:b/>
          <w:bCs/>
          <w:color w:val="2E74B5" w:themeColor="accent1" w:themeShade="BF"/>
        </w:rPr>
        <w:t>202</w:t>
      </w:r>
      <w:r w:rsidR="000F4054" w:rsidRPr="00072F37">
        <w:rPr>
          <w:rFonts w:ascii="Marianne" w:hAnsi="Marianne" w:cstheme="minorBidi"/>
          <w:b/>
          <w:bCs/>
          <w:color w:val="2E74B5" w:themeColor="accent1" w:themeShade="BF"/>
        </w:rPr>
        <w:t>7</w:t>
      </w:r>
      <w:r w:rsidR="006B16F6" w:rsidRPr="00072F37">
        <w:rPr>
          <w:rFonts w:ascii="Marianne" w:hAnsi="Marianne" w:cstheme="minorBidi"/>
          <w:b/>
          <w:bCs/>
          <w:color w:val="2E74B5" w:themeColor="accent1" w:themeShade="BF"/>
        </w:rPr>
        <w:t xml:space="preserve"> </w:t>
      </w:r>
      <w:r w:rsidR="00565876" w:rsidRPr="00072F37">
        <w:rPr>
          <w:rFonts w:ascii="Marianne" w:hAnsi="Marianne" w:cstheme="minorBidi"/>
          <w:b/>
          <w:bCs/>
          <w:color w:val="2E74B5" w:themeColor="accent1" w:themeShade="BF"/>
        </w:rPr>
        <w:t>-</w:t>
      </w:r>
      <w:r w:rsidR="00BE0999" w:rsidRPr="00072F37">
        <w:rPr>
          <w:rFonts w:ascii="Marianne" w:hAnsi="Marianne" w:cstheme="minorBidi"/>
          <w:b/>
          <w:bCs/>
          <w:color w:val="2E74B5" w:themeColor="accent1" w:themeShade="BF"/>
        </w:rPr>
        <w:t xml:space="preserve"> </w:t>
      </w:r>
      <w:r w:rsidR="008930CF" w:rsidRPr="00072F37">
        <w:rPr>
          <w:rFonts w:ascii="Marianne" w:hAnsi="Marianne" w:cstheme="minorBidi"/>
          <w:b/>
          <w:bCs/>
          <w:color w:val="2E74B5" w:themeColor="accent1" w:themeShade="BF"/>
        </w:rPr>
        <w:t>202</w:t>
      </w:r>
      <w:r w:rsidR="000F4054" w:rsidRPr="00072F37">
        <w:rPr>
          <w:rFonts w:ascii="Marianne" w:hAnsi="Marianne" w:cstheme="minorBidi"/>
          <w:b/>
          <w:bCs/>
          <w:color w:val="2E74B5" w:themeColor="accent1" w:themeShade="BF"/>
        </w:rPr>
        <w:t>8</w:t>
      </w:r>
    </w:p>
    <w:p w14:paraId="000E0DAB" w14:textId="512E618E" w:rsidR="00063A11" w:rsidRPr="008B5E8B" w:rsidRDefault="00072F37" w:rsidP="00F92D50">
      <w:pPr>
        <w:spacing w:line="276" w:lineRule="auto"/>
        <w:jc w:val="both"/>
        <w:rPr>
          <w:rFonts w:ascii="Marianne" w:hAnsi="Marianne" w:cs="Atlas Grotesk Thin"/>
          <w:color w:val="1F4E79" w:themeColor="accent1" w:themeShade="80"/>
          <w:sz w:val="18"/>
          <w:szCs w:val="18"/>
        </w:rPr>
      </w:pPr>
      <w:r w:rsidRPr="008B5E8B">
        <w:rPr>
          <w:rStyle w:val="A0"/>
          <w:rFonts w:ascii="Marianne" w:hAnsi="Marianne"/>
          <w:noProof/>
          <w:color w:val="1F4E79" w:themeColor="accent1" w:themeShade="80"/>
          <w:sz w:val="18"/>
          <w:szCs w:val="18"/>
          <w:lang w:eastAsia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2BC1B4D" wp14:editId="4445ED9D">
                <wp:simplePos x="0" y="0"/>
                <wp:positionH relativeFrom="margin">
                  <wp:posOffset>-409575</wp:posOffset>
                </wp:positionH>
                <wp:positionV relativeFrom="paragraph">
                  <wp:posOffset>52705</wp:posOffset>
                </wp:positionV>
                <wp:extent cx="2905125" cy="9048750"/>
                <wp:effectExtent l="0" t="0" r="9525" b="0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904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DF044D" w14:textId="77777777" w:rsidR="00072F37" w:rsidRDefault="00072F37" w:rsidP="009F7585">
                            <w:pPr>
                              <w:autoSpaceDE w:val="0"/>
                              <w:autoSpaceDN w:val="0"/>
                              <w:adjustRightInd w:val="0"/>
                              <w:spacing w:after="80" w:line="276" w:lineRule="auto"/>
                              <w:jc w:val="both"/>
                              <w:rPr>
                                <w:rStyle w:val="A0"/>
                                <w:rFonts w:ascii="Marianne" w:hAnsi="Marianne"/>
                                <w:color w:val="1F4E79" w:themeColor="accent1" w:themeShade="80"/>
                                <w:sz w:val="18"/>
                                <w:szCs w:val="18"/>
                              </w:rPr>
                            </w:pPr>
                          </w:p>
                          <w:p w14:paraId="14D669E6" w14:textId="62329084" w:rsidR="00F075F4" w:rsidRDefault="00F075F4" w:rsidP="009F7585">
                            <w:pPr>
                              <w:autoSpaceDE w:val="0"/>
                              <w:autoSpaceDN w:val="0"/>
                              <w:adjustRightInd w:val="0"/>
                              <w:spacing w:after="80" w:line="276" w:lineRule="auto"/>
                              <w:jc w:val="both"/>
                              <w:rPr>
                                <w:rStyle w:val="A0"/>
                                <w:rFonts w:ascii="Marianne" w:hAnsi="Marianne"/>
                                <w:color w:val="1F4E79" w:themeColor="accent1" w:themeShade="80"/>
                                <w:sz w:val="18"/>
                                <w:szCs w:val="18"/>
                              </w:rPr>
                            </w:pPr>
                            <w:r w:rsidRPr="008B5E8B">
                              <w:rPr>
                                <w:rStyle w:val="A0"/>
                                <w:rFonts w:ascii="Marianne" w:hAnsi="Marianne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Fonctionnaire à fort potentiel, vous souhaitez vous perfectionner, développer de nouveaux savoir-faire directement liés à vos missions, échanger avec de hauts</w:t>
                            </w:r>
                            <w:r>
                              <w:rPr>
                                <w:rStyle w:val="A0"/>
                                <w:rFonts w:ascii="Marianne" w:hAnsi="Marianne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B5E8B">
                              <w:rPr>
                                <w:rStyle w:val="A0"/>
                                <w:rFonts w:ascii="Marianne" w:hAnsi="Marianne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responsables de l’administration publique du monde entier</w:t>
                            </w:r>
                            <w:r>
                              <w:rPr>
                                <w:rStyle w:val="A0"/>
                                <w:rFonts w:ascii="Marianne" w:hAnsi="Marianne"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 ?</w:t>
                            </w:r>
                          </w:p>
                          <w:p w14:paraId="23C07DE1" w14:textId="77777777" w:rsidR="00ED17D5" w:rsidRDefault="00ED17D5" w:rsidP="009F7585">
                            <w:pPr>
                              <w:autoSpaceDE w:val="0"/>
                              <w:autoSpaceDN w:val="0"/>
                              <w:adjustRightInd w:val="0"/>
                              <w:spacing w:after="80" w:line="276" w:lineRule="auto"/>
                              <w:jc w:val="both"/>
                              <w:rPr>
                                <w:rStyle w:val="A0"/>
                                <w:rFonts w:ascii="Marianne" w:hAnsi="Marianne"/>
                                <w:color w:val="1F4E79" w:themeColor="accent1" w:themeShade="80"/>
                                <w:sz w:val="18"/>
                                <w:szCs w:val="18"/>
                              </w:rPr>
                            </w:pPr>
                          </w:p>
                          <w:p w14:paraId="4B13F5A0" w14:textId="42099BF8" w:rsidR="009F7585" w:rsidRPr="003406D5" w:rsidRDefault="009F7585" w:rsidP="009F7585">
                            <w:pPr>
                              <w:autoSpaceDE w:val="0"/>
                              <w:autoSpaceDN w:val="0"/>
                              <w:adjustRightInd w:val="0"/>
                              <w:spacing w:after="80" w:line="276" w:lineRule="auto"/>
                              <w:jc w:val="both"/>
                              <w:rPr>
                                <w:rFonts w:ascii="Marianne" w:hAnsi="Marianne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</w:pPr>
                            <w:r w:rsidRPr="003406D5">
                              <w:rPr>
                                <w:rFonts w:ascii="Marianne" w:hAnsi="Marianne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Chaque année</w:t>
                            </w:r>
                            <w:r w:rsidR="002C09FA" w:rsidRPr="003406D5">
                              <w:rPr>
                                <w:rFonts w:ascii="Marianne" w:hAnsi="Marianne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,</w:t>
                            </w:r>
                            <w:r w:rsidRPr="003406D5">
                              <w:rPr>
                                <w:rFonts w:ascii="Marianne" w:hAnsi="Marianne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environ </w:t>
                            </w:r>
                            <w:r w:rsidR="00FA04C9" w:rsidRPr="003406D5">
                              <w:rPr>
                                <w:rFonts w:ascii="Marianne" w:hAnsi="Marianne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70</w:t>
                            </w:r>
                            <w:r w:rsidRPr="003406D5">
                              <w:rPr>
                                <w:rFonts w:ascii="Marianne" w:hAnsi="Marianne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candidats étrangers</w:t>
                            </w:r>
                            <w:r w:rsidR="002C09FA" w:rsidRPr="003406D5">
                              <w:rPr>
                                <w:rFonts w:ascii="Marianne" w:hAnsi="Marianne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sont recrutés</w:t>
                            </w:r>
                            <w:r w:rsidRPr="003406D5">
                              <w:rPr>
                                <w:rFonts w:ascii="Marianne" w:hAnsi="Marianne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pour </w:t>
                            </w:r>
                            <w:r w:rsidR="00BC4DA5" w:rsidRPr="003406D5">
                              <w:rPr>
                                <w:rFonts w:ascii="Marianne" w:hAnsi="Marianne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l</w:t>
                            </w:r>
                            <w:r w:rsidRPr="003406D5">
                              <w:rPr>
                                <w:rFonts w:ascii="Marianne" w:hAnsi="Marianne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es cycles internationaux </w:t>
                            </w:r>
                            <w:r w:rsidR="00BC4DA5" w:rsidRPr="003406D5">
                              <w:rPr>
                                <w:rFonts w:ascii="Marianne" w:hAnsi="Marianne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de l’INSP </w:t>
                            </w:r>
                            <w:r w:rsidRPr="003406D5">
                              <w:rPr>
                                <w:rFonts w:ascii="Marianne" w:hAnsi="Marianne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ainsi que ceux des Instituts </w:t>
                            </w:r>
                            <w:r w:rsidR="000F4054">
                              <w:rPr>
                                <w:rFonts w:ascii="Marianne" w:hAnsi="Marianne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des services publics</w:t>
                            </w:r>
                            <w:r w:rsidRPr="003406D5">
                              <w:rPr>
                                <w:rFonts w:ascii="Marianne" w:hAnsi="Marianne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(I</w:t>
                            </w:r>
                            <w:r w:rsidR="000F4054">
                              <w:rPr>
                                <w:rFonts w:ascii="Marianne" w:hAnsi="Marianne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SP</w:t>
                            </w:r>
                            <w:r w:rsidRPr="003406D5">
                              <w:rPr>
                                <w:rFonts w:ascii="Marianne" w:hAnsi="Marianne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)</w:t>
                            </w:r>
                            <w:r w:rsidR="002C09FA" w:rsidRPr="003406D5">
                              <w:rPr>
                                <w:rFonts w:ascii="Marianne" w:hAnsi="Marianne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096B530" w14:textId="77CAAE92" w:rsidR="001D563C" w:rsidRDefault="009F7585" w:rsidP="00F075F4">
                            <w:pPr>
                              <w:widowControl w:val="0"/>
                              <w:suppressAutoHyphens/>
                              <w:autoSpaceDE w:val="0"/>
                              <w:jc w:val="both"/>
                              <w:rPr>
                                <w:rFonts w:ascii="Marianne" w:hAnsi="Marianne"/>
                                <w:color w:val="0000FF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3406D5">
                              <w:rPr>
                                <w:rFonts w:ascii="Marianne" w:hAnsi="Marianne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Vous pouvez être l’un deux si vous remplissez les conditions requises</w:t>
                            </w:r>
                            <w:r w:rsidR="000C1FB1" w:rsidRPr="003406D5">
                              <w:rPr>
                                <w:rFonts w:ascii="Marianne" w:hAnsi="Marianne" w:cs="Calibri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> </w:t>
                            </w:r>
                            <w:r w:rsidR="000C1FB1" w:rsidRPr="003406D5">
                              <w:rPr>
                                <w:rFonts w:ascii="Marianne" w:hAnsi="Marianne"/>
                                <w:b/>
                                <w:bCs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="000F4054">
                              <w:rPr>
                                <w:rFonts w:ascii="Marianne" w:hAnsi="Marianne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="000F4054">
                              <w:rPr>
                                <w:rFonts w:ascii="Marianne" w:hAnsi="Marianne"/>
                                <w:sz w:val="18"/>
                                <w:szCs w:val="18"/>
                              </w:rPr>
                              <w:instrText xml:space="preserve"> HYPERLINK "</w:instrText>
                            </w:r>
                            <w:r w:rsidR="000F4054" w:rsidRPr="000F4054">
                              <w:rPr>
                                <w:rFonts w:ascii="Marianne" w:hAnsi="Marianne"/>
                                <w:sz w:val="18"/>
                                <w:szCs w:val="18"/>
                              </w:rPr>
                              <w:instrText>https://candidature-formation.insp.gouv.fr/registration/action840/info/</w:instrText>
                            </w:r>
                            <w:r w:rsidR="000F4054">
                              <w:rPr>
                                <w:rFonts w:ascii="Marianne" w:hAnsi="Marianne"/>
                                <w:sz w:val="18"/>
                                <w:szCs w:val="18"/>
                              </w:rPr>
                              <w:instrText xml:space="preserve">" </w:instrText>
                            </w:r>
                            <w:r w:rsidR="000F4054">
                              <w:rPr>
                                <w:rFonts w:ascii="Marianne" w:hAnsi="Marianne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0F4054" w:rsidRPr="000E343E">
                              <w:rPr>
                                <w:rStyle w:val="Lienhypertexte"/>
                                <w:rFonts w:ascii="Marianne" w:hAnsi="Marianne"/>
                                <w:sz w:val="18"/>
                                <w:szCs w:val="18"/>
                              </w:rPr>
                              <w:t>https://candidature-formation.insp.gouv.fr/registration/action840/info/</w:t>
                            </w:r>
                            <w:r w:rsidR="000F4054">
                              <w:rPr>
                                <w:rFonts w:ascii="Marianne" w:hAnsi="Marianne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  <w:p w14:paraId="02E37826" w14:textId="22BA7810" w:rsidR="00ED17D5" w:rsidRPr="003406D5" w:rsidRDefault="008930CF" w:rsidP="00F075F4">
                            <w:pPr>
                              <w:widowControl w:val="0"/>
                              <w:suppressAutoHyphens/>
                              <w:autoSpaceDE w:val="0"/>
                              <w:jc w:val="both"/>
                              <w:rPr>
                                <w:rFonts w:ascii="Marianne" w:hAnsi="Marianne"/>
                                <w:sz w:val="18"/>
                                <w:szCs w:val="18"/>
                                <w:lang w:eastAsia="fr-FR"/>
                              </w:rPr>
                            </w:pPr>
                            <w:r w:rsidRPr="003406D5">
                              <w:rPr>
                                <w:rFonts w:ascii="Marianne" w:hAnsi="Marianne"/>
                                <w:sz w:val="18"/>
                                <w:szCs w:val="18"/>
                                <w:lang w:eastAsia="fr-FR"/>
                              </w:rPr>
                              <w:t xml:space="preserve"> </w:t>
                            </w:r>
                          </w:p>
                          <w:p w14:paraId="70647B66" w14:textId="53ACD40F" w:rsidR="006B623D" w:rsidRDefault="00ED17D5" w:rsidP="00B27750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both"/>
                              <w:rPr>
                                <w:rFonts w:ascii="Marianne" w:hAnsi="Marianne" w:cs="Atlas Grotesk Thin"/>
                                <w:b/>
                                <w:color w:val="1F4E79" w:themeColor="accent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arianne" w:hAnsi="Marianne" w:cs="Atlas Grotesk Thin"/>
                                <w:b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Trois </w:t>
                            </w:r>
                            <w:r w:rsidR="00F40E9D" w:rsidRPr="003406D5">
                              <w:rPr>
                                <w:rFonts w:ascii="Marianne" w:hAnsi="Marianne" w:cs="Atlas Grotesk Thin"/>
                                <w:b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cycles de formation de </w:t>
                            </w:r>
                            <w:r w:rsidR="00F40E9D" w:rsidRPr="001D563C">
                              <w:rPr>
                                <w:rFonts w:ascii="Marianne" w:hAnsi="Marianne" w:cs="Atlas Grotesk Thin"/>
                                <w:b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longue</w:t>
                            </w:r>
                            <w:r w:rsidR="00F40E9D" w:rsidRPr="003406D5">
                              <w:rPr>
                                <w:rFonts w:ascii="Marianne" w:hAnsi="Marianne" w:cs="Atlas Grotesk Thin"/>
                                <w:b/>
                                <w:color w:val="1F4E79" w:themeColor="accent1" w:themeShade="80"/>
                                <w:sz w:val="18"/>
                                <w:szCs w:val="18"/>
                              </w:rPr>
                              <w:t xml:space="preserve"> durée sont ouverts aux fonctionnaires et agents publics étrangers :</w:t>
                            </w:r>
                          </w:p>
                          <w:p w14:paraId="06FF91E2" w14:textId="15525E12" w:rsidR="00ED17D5" w:rsidRDefault="00ED17D5" w:rsidP="00B27750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both"/>
                              <w:rPr>
                                <w:rFonts w:ascii="Marianne" w:hAnsi="Marianne" w:cs="Atlas Grotesk Thin"/>
                                <w:b/>
                                <w:color w:val="1F4E79" w:themeColor="accent1" w:themeShade="80"/>
                                <w:sz w:val="18"/>
                                <w:szCs w:val="18"/>
                              </w:rPr>
                            </w:pPr>
                          </w:p>
                          <w:p w14:paraId="13EF869F" w14:textId="77777777" w:rsidR="00ED17D5" w:rsidRPr="003406D5" w:rsidRDefault="00ED17D5" w:rsidP="00B27750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both"/>
                              <w:rPr>
                                <w:rFonts w:ascii="Marianne" w:hAnsi="Marianne" w:cs="Atlas Grotesk Thin"/>
                                <w:b/>
                                <w:color w:val="1F4E79" w:themeColor="accent1" w:themeShade="80"/>
                                <w:sz w:val="18"/>
                                <w:szCs w:val="18"/>
                              </w:rPr>
                            </w:pPr>
                          </w:p>
                          <w:p w14:paraId="7F2054A2" w14:textId="613DFF11" w:rsidR="001D563C" w:rsidRPr="001D563C" w:rsidRDefault="009C70D3" w:rsidP="003406D5">
                            <w:pPr>
                              <w:pStyle w:val="Paragraphedeliste"/>
                              <w:spacing w:line="276" w:lineRule="auto"/>
                              <w:ind w:left="0"/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</w:pPr>
                            <w:r w:rsidRPr="003406D5">
                              <w:rPr>
                                <w:rFonts w:ascii="Marianne" w:hAnsi="Marianne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hyperlink r:id="rId9" w:tgtFrame="_blank" w:history="1">
                              <w:r w:rsidRPr="001D563C">
                                <w:rPr>
                                  <w:rStyle w:val="Lienhypertexte"/>
                                  <w:rFonts w:ascii="Marianne" w:hAnsi="Marianne"/>
                                  <w:b/>
                                  <w:bCs/>
                                  <w:color w:val="2E74B5" w:themeColor="accent1" w:themeShade="BF"/>
                                  <w:sz w:val="18"/>
                                  <w:szCs w:val="18"/>
                                </w:rPr>
                                <w:t>Le Cycle International Long (CIL)</w:t>
                              </w:r>
                            </w:hyperlink>
                            <w:r w:rsidRPr="001D563C"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de l’INSP (durée : </w:t>
                            </w:r>
                            <w:r w:rsidR="00E25B6A"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11</w:t>
                            </w:r>
                            <w:r w:rsidRPr="001D563C"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mois, fin aout 202</w:t>
                            </w:r>
                            <w:r w:rsidR="00E25B6A"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7</w:t>
                            </w:r>
                            <w:r w:rsidRPr="001D563C"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- </w:t>
                            </w:r>
                            <w:r w:rsidR="00E25B6A"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juillet</w:t>
                            </w:r>
                            <w:r w:rsidRPr="001D563C"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202</w:t>
                            </w:r>
                            <w:r w:rsidR="00E25B6A"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8</w:t>
                            </w:r>
                            <w:r w:rsidRPr="001D563C"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) pour des jeunes fonctionnaires étrangers occupant des postes à responsabilité et dotés d’un potentiel d’évolution et d’influence et des jeunes actifs étrangers en début de parcours, se destinant à une carrière dans le service public de leur pays. </w:t>
                            </w:r>
                          </w:p>
                          <w:p w14:paraId="378388B6" w14:textId="77777777" w:rsidR="00ED17D5" w:rsidRDefault="00ED17D5" w:rsidP="003406D5">
                            <w:pPr>
                              <w:pStyle w:val="Paragraphedeliste"/>
                              <w:spacing w:line="276" w:lineRule="auto"/>
                              <w:ind w:left="0"/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</w:pPr>
                          </w:p>
                          <w:p w14:paraId="5A6CEB20" w14:textId="5EC0E81F" w:rsidR="001D563C" w:rsidRPr="001D563C" w:rsidRDefault="009C70D3" w:rsidP="003406D5">
                            <w:pPr>
                              <w:pStyle w:val="Paragraphedeliste"/>
                              <w:spacing w:line="276" w:lineRule="auto"/>
                              <w:ind w:left="0"/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</w:pPr>
                            <w:r w:rsidRPr="001D563C"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  <w:br/>
                              <w:t xml:space="preserve">• </w:t>
                            </w:r>
                            <w:hyperlink r:id="rId10" w:tgtFrame="_blank" w:history="1">
                              <w:r w:rsidRPr="001D563C">
                                <w:rPr>
                                  <w:rStyle w:val="Lienhypertexte"/>
                                  <w:rFonts w:ascii="Marianne" w:hAnsi="Marianne"/>
                                  <w:b/>
                                  <w:bCs/>
                                  <w:color w:val="2E74B5" w:themeColor="accent1" w:themeShade="BF"/>
                                  <w:sz w:val="18"/>
                                  <w:szCs w:val="18"/>
                                </w:rPr>
                                <w:t>Le Cycle International de Perfectionnement</w:t>
                              </w:r>
                            </w:hyperlink>
                            <w:r w:rsidRPr="001D563C">
                              <w:rPr>
                                <w:rFonts w:ascii="Marianne" w:hAnsi="Marianne"/>
                                <w:b/>
                                <w:bCs/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(CIP)</w:t>
                            </w:r>
                            <w:r w:rsidRPr="001D563C"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de l’INSP (durée : 8 mois, début novembre 202</w:t>
                            </w:r>
                            <w:r w:rsidR="00E25B6A"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7</w:t>
                            </w:r>
                            <w:r w:rsidRPr="001D563C"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- juin 202</w:t>
                            </w:r>
                            <w:r w:rsidR="00E25B6A"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8</w:t>
                            </w:r>
                            <w:r w:rsidRPr="001D563C"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) pour des cadres expérimentés d’administrations publiques étrangères, occupant des postes à responsabilité et dotés d’un potentiel d’évolution et d’influence. </w:t>
                            </w:r>
                          </w:p>
                          <w:p w14:paraId="187C8320" w14:textId="77777777" w:rsidR="00ED17D5" w:rsidRDefault="00ED17D5" w:rsidP="003406D5">
                            <w:pPr>
                              <w:pStyle w:val="Paragraphedeliste"/>
                              <w:spacing w:line="276" w:lineRule="auto"/>
                              <w:ind w:left="0"/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</w:pPr>
                          </w:p>
                          <w:p w14:paraId="050CCC02" w14:textId="76CC8B05" w:rsidR="00E008D2" w:rsidRPr="001D563C" w:rsidRDefault="009C70D3" w:rsidP="003406D5">
                            <w:pPr>
                              <w:pStyle w:val="Paragraphedeliste"/>
                              <w:spacing w:line="276" w:lineRule="auto"/>
                              <w:ind w:left="0"/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</w:pPr>
                            <w:r w:rsidRPr="001D563C"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  <w:br/>
                              <w:t xml:space="preserve">• </w:t>
                            </w:r>
                            <w:hyperlink r:id="rId11" w:tgtFrame="_blank" w:history="1">
                              <w:r w:rsidRPr="001D563C">
                                <w:rPr>
                                  <w:rStyle w:val="Lienhypertexte"/>
                                  <w:rFonts w:ascii="Marianne" w:hAnsi="Marianne"/>
                                  <w:b/>
                                  <w:bCs/>
                                  <w:color w:val="2E74B5" w:themeColor="accent1" w:themeShade="BF"/>
                                  <w:sz w:val="18"/>
                                  <w:szCs w:val="18"/>
                                </w:rPr>
                                <w:t xml:space="preserve">Le Cycle International des </w:t>
                              </w:r>
                              <w:r w:rsidR="00E25B6A">
                                <w:rPr>
                                  <w:rStyle w:val="Lienhypertexte"/>
                                  <w:rFonts w:ascii="Marianne" w:hAnsi="Marianne"/>
                                  <w:b/>
                                  <w:bCs/>
                                  <w:color w:val="2E74B5" w:themeColor="accent1" w:themeShade="BF"/>
                                  <w:sz w:val="18"/>
                                  <w:szCs w:val="18"/>
                                </w:rPr>
                                <w:t>ISP</w:t>
                              </w:r>
                              <w:r w:rsidRPr="001D563C">
                                <w:rPr>
                                  <w:rStyle w:val="Lienhypertexte"/>
                                  <w:rFonts w:ascii="Marianne" w:hAnsi="Marianne"/>
                                  <w:b/>
                                  <w:bCs/>
                                  <w:color w:val="2E74B5" w:themeColor="accent1" w:themeShade="BF"/>
                                  <w:sz w:val="18"/>
                                  <w:szCs w:val="18"/>
                                </w:rPr>
                                <w:t xml:space="preserve"> (</w:t>
                              </w:r>
                              <w:proofErr w:type="spellStart"/>
                              <w:r w:rsidR="00E25B6A">
                                <w:rPr>
                                  <w:rStyle w:val="Lienhypertexte"/>
                                  <w:rFonts w:ascii="Marianne" w:hAnsi="Marianne"/>
                                  <w:b/>
                                  <w:bCs/>
                                  <w:color w:val="2E74B5" w:themeColor="accent1" w:themeShade="BF"/>
                                  <w:sz w:val="18"/>
                                  <w:szCs w:val="18"/>
                                </w:rPr>
                                <w:t>CiLSP</w:t>
                              </w:r>
                              <w:proofErr w:type="spellEnd"/>
                              <w:r w:rsidR="00E25B6A">
                                <w:rPr>
                                  <w:rStyle w:val="Lienhypertexte"/>
                                  <w:rFonts w:ascii="Marianne" w:hAnsi="Marianne"/>
                                  <w:b/>
                                  <w:bCs/>
                                  <w:color w:val="2E74B5" w:themeColor="accent1" w:themeShade="BF"/>
                                  <w:sz w:val="18"/>
                                  <w:szCs w:val="18"/>
                                </w:rPr>
                                <w:t xml:space="preserve">) (ex </w:t>
                              </w:r>
                              <w:r w:rsidRPr="001D563C">
                                <w:rPr>
                                  <w:rStyle w:val="Lienhypertexte"/>
                                  <w:rFonts w:ascii="Marianne" w:hAnsi="Marianne"/>
                                  <w:b/>
                                  <w:bCs/>
                                  <w:color w:val="2E74B5" w:themeColor="accent1" w:themeShade="BF"/>
                                  <w:sz w:val="18"/>
                                  <w:szCs w:val="18"/>
                                </w:rPr>
                                <w:t>IRA)</w:t>
                              </w:r>
                            </w:hyperlink>
                            <w:r w:rsidRPr="001D563C"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(durée : </w:t>
                            </w:r>
                            <w:r w:rsidR="00E25B6A"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8</w:t>
                            </w:r>
                            <w:r w:rsidRPr="001D563C"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mois, octobre 202</w:t>
                            </w:r>
                            <w:r w:rsidR="00E25B6A"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7</w:t>
                            </w:r>
                            <w:r w:rsidRPr="001D563C"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- </w:t>
                            </w:r>
                            <w:r w:rsidR="00E25B6A"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mai</w:t>
                            </w:r>
                            <w:r w:rsidRPr="001D563C"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202</w:t>
                            </w:r>
                            <w:r w:rsidR="00E25B6A"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8</w:t>
                            </w:r>
                            <w:r w:rsidRPr="001D563C">
                              <w:rPr>
                                <w:rFonts w:ascii="Marianne" w:hAnsi="Marianne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) pour des cadres intermédiaires d’administrations publiques étrangères à fort potentiel, en début de carrière ou déjà expérimentés.</w:t>
                            </w:r>
                          </w:p>
                          <w:p w14:paraId="22A5A28E" w14:textId="1F126592" w:rsidR="009C70D3" w:rsidRPr="001D563C" w:rsidRDefault="009C70D3" w:rsidP="009C70D3">
                            <w:pPr>
                              <w:pStyle w:val="Paragraphedeliste"/>
                              <w:spacing w:line="276" w:lineRule="auto"/>
                              <w:ind w:left="0" w:firstLine="720"/>
                              <w:jc w:val="both"/>
                              <w:rPr>
                                <w:rFonts w:ascii="Marianne" w:eastAsia="Times New Roman" w:hAnsi="Marianne" w:cs="Helvetica"/>
                                <w:color w:val="2E74B5" w:themeColor="accent1" w:themeShade="BF"/>
                                <w:kern w:val="1"/>
                                <w:sz w:val="18"/>
                                <w:szCs w:val="18"/>
                                <w:lang w:eastAsia="zh-CN" w:bidi="hi-IN"/>
                              </w:rPr>
                            </w:pPr>
                          </w:p>
                        </w:txbxContent>
                      </wps:txbx>
                      <wps:bodyPr rot="0" vert="horz" wrap="square" lIns="0" tIns="72000" rIns="0" bIns="72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BC1B4D" id="_x0000_s1028" type="#_x0000_t202" style="position:absolute;left:0;text-align:left;margin-left:-32.25pt;margin-top:4.15pt;width:228.75pt;height:712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" stroked="f">
                <v:textbox inset="0,2mm,0,2mm">
                  <w:txbxContent>
                    <w:p w14:paraId="48DF044D" w14:textId="77777777" w:rsidR="00072F37" w:rsidRDefault="00072F37" w:rsidP="009F7585">
                      <w:pPr>
                        <w:autoSpaceDE w:val="0"/>
                        <w:autoSpaceDN w:val="0"/>
                        <w:adjustRightInd w:val="0"/>
                        <w:spacing w:after="80" w:line="276" w:lineRule="auto"/>
                        <w:jc w:val="both"/>
                        <w:rPr>
                          <w:rStyle w:val="A0"/>
                          <w:rFonts w:ascii="Marianne" w:hAnsi="Marianne"/>
                          <w:color w:val="1F4E79" w:themeColor="accent1" w:themeShade="80"/>
                          <w:sz w:val="18"/>
                          <w:szCs w:val="18"/>
                        </w:rPr>
                      </w:pPr>
                    </w:p>
                    <w:p w14:paraId="14D669E6" w14:textId="62329084" w:rsidR="00F075F4" w:rsidRDefault="00F075F4" w:rsidP="009F7585">
                      <w:pPr>
                        <w:autoSpaceDE w:val="0"/>
                        <w:autoSpaceDN w:val="0"/>
                        <w:adjustRightInd w:val="0"/>
                        <w:spacing w:after="80" w:line="276" w:lineRule="auto"/>
                        <w:jc w:val="both"/>
                        <w:rPr>
                          <w:rStyle w:val="A0"/>
                          <w:rFonts w:ascii="Marianne" w:hAnsi="Marianne"/>
                          <w:color w:val="1F4E79" w:themeColor="accent1" w:themeShade="80"/>
                          <w:sz w:val="18"/>
                          <w:szCs w:val="18"/>
                        </w:rPr>
                      </w:pPr>
                      <w:r w:rsidRPr="008B5E8B">
                        <w:rPr>
                          <w:rStyle w:val="A0"/>
                          <w:rFonts w:ascii="Marianne" w:hAnsi="Marianne"/>
                          <w:color w:val="1F4E79" w:themeColor="accent1" w:themeShade="80"/>
                          <w:sz w:val="18"/>
                          <w:szCs w:val="18"/>
                        </w:rPr>
                        <w:t>Fonctionnaire à fort potentiel, vous souhaitez vous perfectionner, développer de nouveaux savoir-faire directement liés à vos missions, échanger avec de hauts</w:t>
                      </w:r>
                      <w:r>
                        <w:rPr>
                          <w:rStyle w:val="A0"/>
                          <w:rFonts w:ascii="Marianne" w:hAnsi="Marianne"/>
                          <w:color w:val="1F4E79" w:themeColor="accent1" w:themeShade="80"/>
                          <w:sz w:val="18"/>
                          <w:szCs w:val="18"/>
                        </w:rPr>
                        <w:t xml:space="preserve"> </w:t>
                      </w:r>
                      <w:r w:rsidRPr="008B5E8B">
                        <w:rPr>
                          <w:rStyle w:val="A0"/>
                          <w:rFonts w:ascii="Marianne" w:hAnsi="Marianne"/>
                          <w:color w:val="1F4E79" w:themeColor="accent1" w:themeShade="80"/>
                          <w:sz w:val="18"/>
                          <w:szCs w:val="18"/>
                        </w:rPr>
                        <w:t>responsables de l’administration publique du monde entier</w:t>
                      </w:r>
                      <w:r>
                        <w:rPr>
                          <w:rStyle w:val="A0"/>
                          <w:rFonts w:ascii="Marianne" w:hAnsi="Marianne"/>
                          <w:color w:val="1F4E79" w:themeColor="accent1" w:themeShade="80"/>
                          <w:sz w:val="18"/>
                          <w:szCs w:val="18"/>
                        </w:rPr>
                        <w:t> ?</w:t>
                      </w:r>
                    </w:p>
                    <w:p w14:paraId="23C07DE1" w14:textId="77777777" w:rsidR="00ED17D5" w:rsidRDefault="00ED17D5" w:rsidP="009F7585">
                      <w:pPr>
                        <w:autoSpaceDE w:val="0"/>
                        <w:autoSpaceDN w:val="0"/>
                        <w:adjustRightInd w:val="0"/>
                        <w:spacing w:after="80" w:line="276" w:lineRule="auto"/>
                        <w:jc w:val="both"/>
                        <w:rPr>
                          <w:rStyle w:val="A0"/>
                          <w:rFonts w:ascii="Marianne" w:hAnsi="Marianne"/>
                          <w:color w:val="1F4E79" w:themeColor="accent1" w:themeShade="80"/>
                          <w:sz w:val="18"/>
                          <w:szCs w:val="18"/>
                        </w:rPr>
                      </w:pPr>
                    </w:p>
                    <w:p w14:paraId="4B13F5A0" w14:textId="42099BF8" w:rsidR="009F7585" w:rsidRPr="003406D5" w:rsidRDefault="009F7585" w:rsidP="009F7585">
                      <w:pPr>
                        <w:autoSpaceDE w:val="0"/>
                        <w:autoSpaceDN w:val="0"/>
                        <w:adjustRightInd w:val="0"/>
                        <w:spacing w:after="80" w:line="276" w:lineRule="auto"/>
                        <w:jc w:val="both"/>
                        <w:rPr>
                          <w:rFonts w:ascii="Marianne" w:hAnsi="Marianne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</w:pPr>
                      <w:r w:rsidRPr="003406D5">
                        <w:rPr>
                          <w:rFonts w:ascii="Marianne" w:hAnsi="Marianne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Chaque année</w:t>
                      </w:r>
                      <w:r w:rsidR="002C09FA" w:rsidRPr="003406D5">
                        <w:rPr>
                          <w:rFonts w:ascii="Marianne" w:hAnsi="Marianne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,</w:t>
                      </w:r>
                      <w:r w:rsidRPr="003406D5">
                        <w:rPr>
                          <w:rFonts w:ascii="Marianne" w:hAnsi="Marianne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 environ </w:t>
                      </w:r>
                      <w:r w:rsidR="00FA04C9" w:rsidRPr="003406D5">
                        <w:rPr>
                          <w:rFonts w:ascii="Marianne" w:hAnsi="Marianne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70</w:t>
                      </w:r>
                      <w:r w:rsidRPr="003406D5">
                        <w:rPr>
                          <w:rFonts w:ascii="Marianne" w:hAnsi="Marianne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 candidats étrangers</w:t>
                      </w:r>
                      <w:r w:rsidR="002C09FA" w:rsidRPr="003406D5">
                        <w:rPr>
                          <w:rFonts w:ascii="Marianne" w:hAnsi="Marianne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 sont recrutés</w:t>
                      </w:r>
                      <w:r w:rsidRPr="003406D5">
                        <w:rPr>
                          <w:rFonts w:ascii="Marianne" w:hAnsi="Marianne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 pour </w:t>
                      </w:r>
                      <w:r w:rsidR="00BC4DA5" w:rsidRPr="003406D5">
                        <w:rPr>
                          <w:rFonts w:ascii="Marianne" w:hAnsi="Marianne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l</w:t>
                      </w:r>
                      <w:r w:rsidRPr="003406D5">
                        <w:rPr>
                          <w:rFonts w:ascii="Marianne" w:hAnsi="Marianne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es cycles internationaux </w:t>
                      </w:r>
                      <w:r w:rsidR="00BC4DA5" w:rsidRPr="003406D5">
                        <w:rPr>
                          <w:rFonts w:ascii="Marianne" w:hAnsi="Marianne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de l’INSP </w:t>
                      </w:r>
                      <w:r w:rsidRPr="003406D5">
                        <w:rPr>
                          <w:rFonts w:ascii="Marianne" w:hAnsi="Marianne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ainsi que ceux des Instituts </w:t>
                      </w:r>
                      <w:r w:rsidR="000F4054">
                        <w:rPr>
                          <w:rFonts w:ascii="Marianne" w:hAnsi="Marianne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des services publics</w:t>
                      </w:r>
                      <w:r w:rsidRPr="003406D5">
                        <w:rPr>
                          <w:rFonts w:ascii="Marianne" w:hAnsi="Marianne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 (I</w:t>
                      </w:r>
                      <w:r w:rsidR="000F4054">
                        <w:rPr>
                          <w:rFonts w:ascii="Marianne" w:hAnsi="Marianne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SP</w:t>
                      </w:r>
                      <w:r w:rsidRPr="003406D5">
                        <w:rPr>
                          <w:rFonts w:ascii="Marianne" w:hAnsi="Marianne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)</w:t>
                      </w:r>
                      <w:r w:rsidR="002C09FA" w:rsidRPr="003406D5">
                        <w:rPr>
                          <w:rFonts w:ascii="Marianne" w:hAnsi="Marianne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.</w:t>
                      </w:r>
                    </w:p>
                    <w:p w14:paraId="6096B530" w14:textId="77CAAE92" w:rsidR="001D563C" w:rsidRDefault="009F7585" w:rsidP="00F075F4">
                      <w:pPr>
                        <w:widowControl w:val="0"/>
                        <w:suppressAutoHyphens/>
                        <w:autoSpaceDE w:val="0"/>
                        <w:jc w:val="both"/>
                        <w:rPr>
                          <w:rFonts w:ascii="Marianne" w:hAnsi="Marianne"/>
                          <w:color w:val="0000FF"/>
                          <w:sz w:val="18"/>
                          <w:szCs w:val="18"/>
                          <w:u w:val="single"/>
                        </w:rPr>
                      </w:pPr>
                      <w:r w:rsidRPr="003406D5">
                        <w:rPr>
                          <w:rFonts w:ascii="Marianne" w:hAnsi="Marianne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Vous pouvez être l’un deux si vous remplissez les conditions requises</w:t>
                      </w:r>
                      <w:r w:rsidR="000C1FB1" w:rsidRPr="003406D5">
                        <w:rPr>
                          <w:rFonts w:ascii="Marianne" w:hAnsi="Marianne" w:cs="Calibri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> </w:t>
                      </w:r>
                      <w:r w:rsidR="000C1FB1" w:rsidRPr="003406D5">
                        <w:rPr>
                          <w:rFonts w:ascii="Marianne" w:hAnsi="Marianne"/>
                          <w:b/>
                          <w:bCs/>
                          <w:color w:val="1F4E79" w:themeColor="accent1" w:themeShade="80"/>
                          <w:sz w:val="18"/>
                          <w:szCs w:val="18"/>
                        </w:rPr>
                        <w:t xml:space="preserve">: </w:t>
                      </w:r>
                      <w:r w:rsidR="000F4054">
                        <w:rPr>
                          <w:rFonts w:ascii="Marianne" w:hAnsi="Marianne"/>
                          <w:sz w:val="18"/>
                          <w:szCs w:val="18"/>
                        </w:rPr>
                        <w:fldChar w:fldCharType="begin"/>
                      </w:r>
                      <w:r w:rsidR="000F4054">
                        <w:rPr>
                          <w:rFonts w:ascii="Marianne" w:hAnsi="Marianne"/>
                          <w:sz w:val="18"/>
                          <w:szCs w:val="18"/>
                        </w:rPr>
                        <w:instrText xml:space="preserve"> HYPERLINK "</w:instrText>
                      </w:r>
                      <w:r w:rsidR="000F4054" w:rsidRPr="000F4054">
                        <w:rPr>
                          <w:rFonts w:ascii="Marianne" w:hAnsi="Marianne"/>
                          <w:sz w:val="18"/>
                          <w:szCs w:val="18"/>
                        </w:rPr>
                        <w:instrText>https://candidature-formation.insp.gouv.fr/registration/action840/info/</w:instrText>
                      </w:r>
                      <w:r w:rsidR="000F4054">
                        <w:rPr>
                          <w:rFonts w:ascii="Marianne" w:hAnsi="Marianne"/>
                          <w:sz w:val="18"/>
                          <w:szCs w:val="18"/>
                        </w:rPr>
                        <w:instrText xml:space="preserve">" </w:instrText>
                      </w:r>
                      <w:r w:rsidR="000F4054">
                        <w:rPr>
                          <w:rFonts w:ascii="Marianne" w:hAnsi="Marianne"/>
                          <w:sz w:val="18"/>
                          <w:szCs w:val="18"/>
                        </w:rPr>
                        <w:fldChar w:fldCharType="separate"/>
                      </w:r>
                      <w:r w:rsidR="000F4054" w:rsidRPr="000E343E">
                        <w:rPr>
                          <w:rStyle w:val="Lienhypertexte"/>
                          <w:rFonts w:ascii="Marianne" w:hAnsi="Marianne"/>
                          <w:sz w:val="18"/>
                          <w:szCs w:val="18"/>
                        </w:rPr>
                        <w:t>https://candidature-formation.insp.gouv.fr/registration/action840/info/</w:t>
                      </w:r>
                      <w:r w:rsidR="000F4054">
                        <w:rPr>
                          <w:rFonts w:ascii="Marianne" w:hAnsi="Marianne"/>
                          <w:sz w:val="18"/>
                          <w:szCs w:val="18"/>
                        </w:rPr>
                        <w:fldChar w:fldCharType="end"/>
                      </w:r>
                    </w:p>
                    <w:p w14:paraId="02E37826" w14:textId="22BA7810" w:rsidR="00ED17D5" w:rsidRPr="003406D5" w:rsidRDefault="008930CF" w:rsidP="00F075F4">
                      <w:pPr>
                        <w:widowControl w:val="0"/>
                        <w:suppressAutoHyphens/>
                        <w:autoSpaceDE w:val="0"/>
                        <w:jc w:val="both"/>
                        <w:rPr>
                          <w:rFonts w:ascii="Marianne" w:hAnsi="Marianne"/>
                          <w:sz w:val="18"/>
                          <w:szCs w:val="18"/>
                          <w:lang w:eastAsia="fr-FR"/>
                        </w:rPr>
                      </w:pPr>
                      <w:r w:rsidRPr="003406D5">
                        <w:rPr>
                          <w:rFonts w:ascii="Marianne" w:hAnsi="Marianne"/>
                          <w:sz w:val="18"/>
                          <w:szCs w:val="18"/>
                          <w:lang w:eastAsia="fr-FR"/>
                        </w:rPr>
                        <w:t xml:space="preserve"> </w:t>
                      </w:r>
                    </w:p>
                    <w:p w14:paraId="70647B66" w14:textId="53ACD40F" w:rsidR="006B623D" w:rsidRDefault="00ED17D5" w:rsidP="00B27750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jc w:val="both"/>
                        <w:rPr>
                          <w:rFonts w:ascii="Marianne" w:hAnsi="Marianne" w:cs="Atlas Grotesk Thin"/>
                          <w:b/>
                          <w:color w:val="1F4E79" w:themeColor="accent1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Marianne" w:hAnsi="Marianne" w:cs="Atlas Grotesk Thin"/>
                          <w:b/>
                          <w:color w:val="1F4E79" w:themeColor="accent1" w:themeShade="80"/>
                          <w:sz w:val="18"/>
                          <w:szCs w:val="18"/>
                        </w:rPr>
                        <w:t xml:space="preserve">Trois </w:t>
                      </w:r>
                      <w:r w:rsidR="00F40E9D" w:rsidRPr="003406D5">
                        <w:rPr>
                          <w:rFonts w:ascii="Marianne" w:hAnsi="Marianne" w:cs="Atlas Grotesk Thin"/>
                          <w:b/>
                          <w:color w:val="1F4E79" w:themeColor="accent1" w:themeShade="80"/>
                          <w:sz w:val="18"/>
                          <w:szCs w:val="18"/>
                        </w:rPr>
                        <w:t xml:space="preserve">cycles de formation de </w:t>
                      </w:r>
                      <w:r w:rsidR="00F40E9D" w:rsidRPr="001D563C">
                        <w:rPr>
                          <w:rFonts w:ascii="Marianne" w:hAnsi="Marianne" w:cs="Atlas Grotesk Thin"/>
                          <w:b/>
                          <w:color w:val="2E74B5" w:themeColor="accent1" w:themeShade="BF"/>
                          <w:sz w:val="18"/>
                          <w:szCs w:val="18"/>
                        </w:rPr>
                        <w:t>longue</w:t>
                      </w:r>
                      <w:r w:rsidR="00F40E9D" w:rsidRPr="003406D5">
                        <w:rPr>
                          <w:rFonts w:ascii="Marianne" w:hAnsi="Marianne" w:cs="Atlas Grotesk Thin"/>
                          <w:b/>
                          <w:color w:val="1F4E79" w:themeColor="accent1" w:themeShade="80"/>
                          <w:sz w:val="18"/>
                          <w:szCs w:val="18"/>
                        </w:rPr>
                        <w:t xml:space="preserve"> durée sont ouverts aux fonctionnaires et agents publics étrangers :</w:t>
                      </w:r>
                    </w:p>
                    <w:p w14:paraId="06FF91E2" w14:textId="15525E12" w:rsidR="00ED17D5" w:rsidRDefault="00ED17D5" w:rsidP="00B27750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jc w:val="both"/>
                        <w:rPr>
                          <w:rFonts w:ascii="Marianne" w:hAnsi="Marianne" w:cs="Atlas Grotesk Thin"/>
                          <w:b/>
                          <w:color w:val="1F4E79" w:themeColor="accent1" w:themeShade="80"/>
                          <w:sz w:val="18"/>
                          <w:szCs w:val="18"/>
                        </w:rPr>
                      </w:pPr>
                    </w:p>
                    <w:p w14:paraId="13EF869F" w14:textId="77777777" w:rsidR="00ED17D5" w:rsidRPr="003406D5" w:rsidRDefault="00ED17D5" w:rsidP="00B27750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jc w:val="both"/>
                        <w:rPr>
                          <w:rFonts w:ascii="Marianne" w:hAnsi="Marianne" w:cs="Atlas Grotesk Thin"/>
                          <w:b/>
                          <w:color w:val="1F4E79" w:themeColor="accent1" w:themeShade="80"/>
                          <w:sz w:val="18"/>
                          <w:szCs w:val="18"/>
                        </w:rPr>
                      </w:pPr>
                    </w:p>
                    <w:p w14:paraId="7F2054A2" w14:textId="613DFF11" w:rsidR="001D563C" w:rsidRPr="001D563C" w:rsidRDefault="009C70D3" w:rsidP="003406D5">
                      <w:pPr>
                        <w:pStyle w:val="Paragraphedeliste"/>
                        <w:spacing w:line="276" w:lineRule="auto"/>
                        <w:ind w:left="0"/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</w:pPr>
                      <w:r w:rsidRPr="003406D5">
                        <w:rPr>
                          <w:rFonts w:ascii="Marianne" w:hAnsi="Marianne"/>
                          <w:sz w:val="18"/>
                          <w:szCs w:val="18"/>
                        </w:rPr>
                        <w:t xml:space="preserve">• </w:t>
                      </w:r>
                      <w:hyperlink r:id="rId12" w:tgtFrame="_blank" w:history="1">
                        <w:r w:rsidRPr="001D563C">
                          <w:rPr>
                            <w:rStyle w:val="Lienhypertexte"/>
                            <w:rFonts w:ascii="Marianne" w:hAnsi="Marianne"/>
                            <w:b/>
                            <w:bCs/>
                            <w:color w:val="2E74B5" w:themeColor="accent1" w:themeShade="BF"/>
                            <w:sz w:val="18"/>
                            <w:szCs w:val="18"/>
                          </w:rPr>
                          <w:t>Le Cycle International Long (CIL)</w:t>
                        </w:r>
                      </w:hyperlink>
                      <w:r w:rsidRPr="001D563C"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  <w:t xml:space="preserve"> de l’INSP (durée : </w:t>
                      </w:r>
                      <w:r w:rsidR="00E25B6A"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  <w:t>11</w:t>
                      </w:r>
                      <w:r w:rsidRPr="001D563C"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  <w:t xml:space="preserve"> mois, fin aout 202</w:t>
                      </w:r>
                      <w:r w:rsidR="00E25B6A"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  <w:t>7</w:t>
                      </w:r>
                      <w:r w:rsidRPr="001D563C"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  <w:t xml:space="preserve"> - </w:t>
                      </w:r>
                      <w:r w:rsidR="00E25B6A"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  <w:t>juillet</w:t>
                      </w:r>
                      <w:r w:rsidRPr="001D563C"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  <w:t xml:space="preserve"> 202</w:t>
                      </w:r>
                      <w:r w:rsidR="00E25B6A"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  <w:t>8</w:t>
                      </w:r>
                      <w:r w:rsidRPr="001D563C"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  <w:t xml:space="preserve">) pour des jeunes fonctionnaires étrangers occupant des postes à responsabilité et dotés d’un potentiel d’évolution et d’influence et des jeunes actifs étrangers en début de parcours, se destinant à une carrière dans le service public de leur pays. </w:t>
                      </w:r>
                    </w:p>
                    <w:p w14:paraId="378388B6" w14:textId="77777777" w:rsidR="00ED17D5" w:rsidRDefault="00ED17D5" w:rsidP="003406D5">
                      <w:pPr>
                        <w:pStyle w:val="Paragraphedeliste"/>
                        <w:spacing w:line="276" w:lineRule="auto"/>
                        <w:ind w:left="0"/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</w:pPr>
                    </w:p>
                    <w:p w14:paraId="5A6CEB20" w14:textId="5EC0E81F" w:rsidR="001D563C" w:rsidRPr="001D563C" w:rsidRDefault="009C70D3" w:rsidP="003406D5">
                      <w:pPr>
                        <w:pStyle w:val="Paragraphedeliste"/>
                        <w:spacing w:line="276" w:lineRule="auto"/>
                        <w:ind w:left="0"/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</w:pPr>
                      <w:r w:rsidRPr="001D563C"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  <w:br/>
                        <w:t xml:space="preserve">• </w:t>
                      </w:r>
                      <w:hyperlink r:id="rId13" w:tgtFrame="_blank" w:history="1">
                        <w:r w:rsidRPr="001D563C">
                          <w:rPr>
                            <w:rStyle w:val="Lienhypertexte"/>
                            <w:rFonts w:ascii="Marianne" w:hAnsi="Marianne"/>
                            <w:b/>
                            <w:bCs/>
                            <w:color w:val="2E74B5" w:themeColor="accent1" w:themeShade="BF"/>
                            <w:sz w:val="18"/>
                            <w:szCs w:val="18"/>
                          </w:rPr>
                          <w:t>Le Cycle International de Perfectionnement</w:t>
                        </w:r>
                      </w:hyperlink>
                      <w:r w:rsidRPr="001D563C">
                        <w:rPr>
                          <w:rFonts w:ascii="Marianne" w:hAnsi="Marianne"/>
                          <w:b/>
                          <w:bCs/>
                          <w:color w:val="2E74B5" w:themeColor="accent1" w:themeShade="BF"/>
                          <w:sz w:val="18"/>
                          <w:szCs w:val="18"/>
                        </w:rPr>
                        <w:t xml:space="preserve"> (CIP)</w:t>
                      </w:r>
                      <w:r w:rsidRPr="001D563C"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  <w:t xml:space="preserve"> de l’INSP (durée : 8 mois, début novembre 202</w:t>
                      </w:r>
                      <w:r w:rsidR="00E25B6A"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  <w:t>7</w:t>
                      </w:r>
                      <w:r w:rsidRPr="001D563C"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  <w:t xml:space="preserve"> - juin 202</w:t>
                      </w:r>
                      <w:r w:rsidR="00E25B6A"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  <w:t>8</w:t>
                      </w:r>
                      <w:r w:rsidRPr="001D563C"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  <w:t xml:space="preserve">) pour des cadres expérimentés d’administrations publiques étrangères, occupant des postes à responsabilité et dotés d’un potentiel d’évolution et d’influence. </w:t>
                      </w:r>
                    </w:p>
                    <w:p w14:paraId="187C8320" w14:textId="77777777" w:rsidR="00ED17D5" w:rsidRDefault="00ED17D5" w:rsidP="003406D5">
                      <w:pPr>
                        <w:pStyle w:val="Paragraphedeliste"/>
                        <w:spacing w:line="276" w:lineRule="auto"/>
                        <w:ind w:left="0"/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</w:pPr>
                    </w:p>
                    <w:p w14:paraId="050CCC02" w14:textId="76CC8B05" w:rsidR="00E008D2" w:rsidRPr="001D563C" w:rsidRDefault="009C70D3" w:rsidP="003406D5">
                      <w:pPr>
                        <w:pStyle w:val="Paragraphedeliste"/>
                        <w:spacing w:line="276" w:lineRule="auto"/>
                        <w:ind w:left="0"/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</w:pPr>
                      <w:r w:rsidRPr="001D563C"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  <w:br/>
                        <w:t xml:space="preserve">• </w:t>
                      </w:r>
                      <w:hyperlink r:id="rId14" w:tgtFrame="_blank" w:history="1">
                        <w:r w:rsidRPr="001D563C">
                          <w:rPr>
                            <w:rStyle w:val="Lienhypertexte"/>
                            <w:rFonts w:ascii="Marianne" w:hAnsi="Marianne"/>
                            <w:b/>
                            <w:bCs/>
                            <w:color w:val="2E74B5" w:themeColor="accent1" w:themeShade="BF"/>
                            <w:sz w:val="18"/>
                            <w:szCs w:val="18"/>
                          </w:rPr>
                          <w:t xml:space="preserve">Le Cycle International des </w:t>
                        </w:r>
                        <w:r w:rsidR="00E25B6A">
                          <w:rPr>
                            <w:rStyle w:val="Lienhypertexte"/>
                            <w:rFonts w:ascii="Marianne" w:hAnsi="Marianne"/>
                            <w:b/>
                            <w:bCs/>
                            <w:color w:val="2E74B5" w:themeColor="accent1" w:themeShade="BF"/>
                            <w:sz w:val="18"/>
                            <w:szCs w:val="18"/>
                          </w:rPr>
                          <w:t>ISP</w:t>
                        </w:r>
                        <w:r w:rsidRPr="001D563C">
                          <w:rPr>
                            <w:rStyle w:val="Lienhypertexte"/>
                            <w:rFonts w:ascii="Marianne" w:hAnsi="Marianne"/>
                            <w:b/>
                            <w:bCs/>
                            <w:color w:val="2E74B5" w:themeColor="accent1" w:themeShade="BF"/>
                            <w:sz w:val="18"/>
                            <w:szCs w:val="18"/>
                          </w:rPr>
                          <w:t xml:space="preserve"> (</w:t>
                        </w:r>
                        <w:proofErr w:type="spellStart"/>
                        <w:r w:rsidR="00E25B6A">
                          <w:rPr>
                            <w:rStyle w:val="Lienhypertexte"/>
                            <w:rFonts w:ascii="Marianne" w:hAnsi="Marianne"/>
                            <w:b/>
                            <w:bCs/>
                            <w:color w:val="2E74B5" w:themeColor="accent1" w:themeShade="BF"/>
                            <w:sz w:val="18"/>
                            <w:szCs w:val="18"/>
                          </w:rPr>
                          <w:t>CiLSP</w:t>
                        </w:r>
                        <w:proofErr w:type="spellEnd"/>
                        <w:r w:rsidR="00E25B6A">
                          <w:rPr>
                            <w:rStyle w:val="Lienhypertexte"/>
                            <w:rFonts w:ascii="Marianne" w:hAnsi="Marianne"/>
                            <w:b/>
                            <w:bCs/>
                            <w:color w:val="2E74B5" w:themeColor="accent1" w:themeShade="BF"/>
                            <w:sz w:val="18"/>
                            <w:szCs w:val="18"/>
                          </w:rPr>
                          <w:t xml:space="preserve">) (ex </w:t>
                        </w:r>
                        <w:r w:rsidRPr="001D563C">
                          <w:rPr>
                            <w:rStyle w:val="Lienhypertexte"/>
                            <w:rFonts w:ascii="Marianne" w:hAnsi="Marianne"/>
                            <w:b/>
                            <w:bCs/>
                            <w:color w:val="2E74B5" w:themeColor="accent1" w:themeShade="BF"/>
                            <w:sz w:val="18"/>
                            <w:szCs w:val="18"/>
                          </w:rPr>
                          <w:t>IRA)</w:t>
                        </w:r>
                      </w:hyperlink>
                      <w:r w:rsidRPr="001D563C"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  <w:t xml:space="preserve"> (durée : </w:t>
                      </w:r>
                      <w:r w:rsidR="00E25B6A"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  <w:t>8</w:t>
                      </w:r>
                      <w:r w:rsidRPr="001D563C"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  <w:t xml:space="preserve"> mois, octobre 202</w:t>
                      </w:r>
                      <w:r w:rsidR="00E25B6A"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  <w:t>7</w:t>
                      </w:r>
                      <w:r w:rsidRPr="001D563C"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  <w:t xml:space="preserve"> - </w:t>
                      </w:r>
                      <w:r w:rsidR="00E25B6A"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  <w:t>mai</w:t>
                      </w:r>
                      <w:r w:rsidRPr="001D563C"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  <w:t xml:space="preserve"> 202</w:t>
                      </w:r>
                      <w:r w:rsidR="00E25B6A"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  <w:t>8</w:t>
                      </w:r>
                      <w:r w:rsidRPr="001D563C">
                        <w:rPr>
                          <w:rFonts w:ascii="Marianne" w:hAnsi="Marianne"/>
                          <w:color w:val="2E74B5" w:themeColor="accent1" w:themeShade="BF"/>
                          <w:sz w:val="18"/>
                          <w:szCs w:val="18"/>
                        </w:rPr>
                        <w:t>) pour des cadres intermédiaires d’administrations publiques étrangères à fort potentiel, en début de carrière ou déjà expérimentés.</w:t>
                      </w:r>
                    </w:p>
                    <w:p w14:paraId="22A5A28E" w14:textId="1F126592" w:rsidR="009C70D3" w:rsidRPr="001D563C" w:rsidRDefault="009C70D3" w:rsidP="009C70D3">
                      <w:pPr>
                        <w:pStyle w:val="Paragraphedeliste"/>
                        <w:spacing w:line="276" w:lineRule="auto"/>
                        <w:ind w:left="0" w:firstLine="720"/>
                        <w:jc w:val="both"/>
                        <w:rPr>
                          <w:rFonts w:ascii="Marianne" w:eastAsia="Times New Roman" w:hAnsi="Marianne" w:cs="Helvetica"/>
                          <w:color w:val="2E74B5" w:themeColor="accent1" w:themeShade="BF"/>
                          <w:kern w:val="1"/>
                          <w:sz w:val="18"/>
                          <w:szCs w:val="18"/>
                          <w:lang w:eastAsia="zh-CN" w:bidi="hi-IN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063A11" w:rsidRPr="008B5E8B" w:rsidSect="00243E35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tlas Grotesk 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tlas Grotesk 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S Standard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Fedra Sans Pro Normal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charset w:val="00"/>
    <w:family w:val="swiss"/>
    <w:pitch w:val="default"/>
    <w:sig w:usb0="00000003" w:usb1="00000000" w:usb2="00000000" w:usb3="00000000" w:csb0="00000001" w:csb1="00000000"/>
  </w:font>
  <w:font w:name="Atlas Grotesk 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tlas Grotesk 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B1B0D"/>
    <w:multiLevelType w:val="hybridMultilevel"/>
    <w:tmpl w:val="CB16B28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7779F"/>
    <w:multiLevelType w:val="hybridMultilevel"/>
    <w:tmpl w:val="11CE83A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060A3"/>
    <w:multiLevelType w:val="hybridMultilevel"/>
    <w:tmpl w:val="F4365BD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5E007D"/>
    <w:multiLevelType w:val="hybridMultilevel"/>
    <w:tmpl w:val="D550F2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4158D7"/>
    <w:multiLevelType w:val="hybridMultilevel"/>
    <w:tmpl w:val="D94485BC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736E94"/>
    <w:multiLevelType w:val="hybridMultilevel"/>
    <w:tmpl w:val="CB2282B8"/>
    <w:lvl w:ilvl="0" w:tplc="040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51F0B01"/>
    <w:multiLevelType w:val="hybridMultilevel"/>
    <w:tmpl w:val="04A816FC"/>
    <w:lvl w:ilvl="0" w:tplc="4F1A25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822B42"/>
    <w:multiLevelType w:val="hybridMultilevel"/>
    <w:tmpl w:val="BF02671A"/>
    <w:lvl w:ilvl="0" w:tplc="AF2EE9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0C572A"/>
    <w:multiLevelType w:val="hybridMultilevel"/>
    <w:tmpl w:val="53C8A252"/>
    <w:lvl w:ilvl="0" w:tplc="040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0"/>
  </w:num>
  <w:num w:numId="5">
    <w:abstractNumId w:val="0"/>
  </w:num>
  <w:num w:numId="6">
    <w:abstractNumId w:val="4"/>
  </w:num>
  <w:num w:numId="7">
    <w:abstractNumId w:val="3"/>
  </w:num>
  <w:num w:numId="8">
    <w:abstractNumId w:val="2"/>
  </w:num>
  <w:num w:numId="9">
    <w:abstractNumId w:val="5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03E"/>
    <w:rsid w:val="000039E4"/>
    <w:rsid w:val="00005CB2"/>
    <w:rsid w:val="0000669A"/>
    <w:rsid w:val="00013E72"/>
    <w:rsid w:val="000143CC"/>
    <w:rsid w:val="00026B7C"/>
    <w:rsid w:val="00026EFC"/>
    <w:rsid w:val="0003149F"/>
    <w:rsid w:val="00055BB1"/>
    <w:rsid w:val="00063A11"/>
    <w:rsid w:val="00072F37"/>
    <w:rsid w:val="00075B09"/>
    <w:rsid w:val="000938DD"/>
    <w:rsid w:val="000A10C4"/>
    <w:rsid w:val="000A5C58"/>
    <w:rsid w:val="000C1FB1"/>
    <w:rsid w:val="000C6260"/>
    <w:rsid w:val="000D2314"/>
    <w:rsid w:val="000E2D35"/>
    <w:rsid w:val="000E4BC5"/>
    <w:rsid w:val="000F0615"/>
    <w:rsid w:val="000F4054"/>
    <w:rsid w:val="000F55D5"/>
    <w:rsid w:val="00104AA4"/>
    <w:rsid w:val="00106AFD"/>
    <w:rsid w:val="00114BA9"/>
    <w:rsid w:val="001231FE"/>
    <w:rsid w:val="00193958"/>
    <w:rsid w:val="001A608B"/>
    <w:rsid w:val="001C53EB"/>
    <w:rsid w:val="001D563C"/>
    <w:rsid w:val="001D5E5F"/>
    <w:rsid w:val="001F22B0"/>
    <w:rsid w:val="00210FBB"/>
    <w:rsid w:val="00243E35"/>
    <w:rsid w:val="00270B01"/>
    <w:rsid w:val="00271D35"/>
    <w:rsid w:val="002754EF"/>
    <w:rsid w:val="00294034"/>
    <w:rsid w:val="00295CEB"/>
    <w:rsid w:val="002B3E3B"/>
    <w:rsid w:val="002C09FA"/>
    <w:rsid w:val="002E2877"/>
    <w:rsid w:val="00321BE9"/>
    <w:rsid w:val="003406D5"/>
    <w:rsid w:val="003617E9"/>
    <w:rsid w:val="00363813"/>
    <w:rsid w:val="00380E64"/>
    <w:rsid w:val="00395A49"/>
    <w:rsid w:val="003B107E"/>
    <w:rsid w:val="003D467C"/>
    <w:rsid w:val="003E1710"/>
    <w:rsid w:val="00406437"/>
    <w:rsid w:val="00407B7A"/>
    <w:rsid w:val="004139D8"/>
    <w:rsid w:val="0041491F"/>
    <w:rsid w:val="004427E1"/>
    <w:rsid w:val="00451F92"/>
    <w:rsid w:val="00486EDC"/>
    <w:rsid w:val="00490A87"/>
    <w:rsid w:val="00493874"/>
    <w:rsid w:val="004D2BFA"/>
    <w:rsid w:val="004E712E"/>
    <w:rsid w:val="00522385"/>
    <w:rsid w:val="00523C38"/>
    <w:rsid w:val="00537D3C"/>
    <w:rsid w:val="00555D8C"/>
    <w:rsid w:val="00565876"/>
    <w:rsid w:val="00581C28"/>
    <w:rsid w:val="00592132"/>
    <w:rsid w:val="00594B8C"/>
    <w:rsid w:val="00595B65"/>
    <w:rsid w:val="00597F66"/>
    <w:rsid w:val="005B7DDA"/>
    <w:rsid w:val="005C0759"/>
    <w:rsid w:val="005E22F6"/>
    <w:rsid w:val="005F079B"/>
    <w:rsid w:val="005F31A0"/>
    <w:rsid w:val="00607FDB"/>
    <w:rsid w:val="00633B26"/>
    <w:rsid w:val="006350CC"/>
    <w:rsid w:val="00654614"/>
    <w:rsid w:val="00660682"/>
    <w:rsid w:val="00675C78"/>
    <w:rsid w:val="006850BC"/>
    <w:rsid w:val="00691B86"/>
    <w:rsid w:val="00696DBE"/>
    <w:rsid w:val="00696EA5"/>
    <w:rsid w:val="006B16F6"/>
    <w:rsid w:val="006B623D"/>
    <w:rsid w:val="006E705C"/>
    <w:rsid w:val="006F5E9E"/>
    <w:rsid w:val="00704565"/>
    <w:rsid w:val="00721A75"/>
    <w:rsid w:val="007354FC"/>
    <w:rsid w:val="00772ADA"/>
    <w:rsid w:val="007A31BE"/>
    <w:rsid w:val="007B4FC9"/>
    <w:rsid w:val="007D018B"/>
    <w:rsid w:val="007D0DBC"/>
    <w:rsid w:val="007D5C69"/>
    <w:rsid w:val="008276F9"/>
    <w:rsid w:val="00837056"/>
    <w:rsid w:val="00854ECB"/>
    <w:rsid w:val="0087003E"/>
    <w:rsid w:val="00876C1B"/>
    <w:rsid w:val="008930CF"/>
    <w:rsid w:val="008A3EFC"/>
    <w:rsid w:val="008A5181"/>
    <w:rsid w:val="008A575E"/>
    <w:rsid w:val="008B5E8B"/>
    <w:rsid w:val="008B7CF5"/>
    <w:rsid w:val="008C342E"/>
    <w:rsid w:val="008C4CAC"/>
    <w:rsid w:val="008D5622"/>
    <w:rsid w:val="008E1307"/>
    <w:rsid w:val="008F0564"/>
    <w:rsid w:val="00932410"/>
    <w:rsid w:val="00947FBE"/>
    <w:rsid w:val="00963FAD"/>
    <w:rsid w:val="009650A0"/>
    <w:rsid w:val="0096619F"/>
    <w:rsid w:val="00983808"/>
    <w:rsid w:val="009846F1"/>
    <w:rsid w:val="0098773C"/>
    <w:rsid w:val="00996C07"/>
    <w:rsid w:val="0099715C"/>
    <w:rsid w:val="009C0892"/>
    <w:rsid w:val="009C70D3"/>
    <w:rsid w:val="009D424B"/>
    <w:rsid w:val="009D602F"/>
    <w:rsid w:val="009F2A53"/>
    <w:rsid w:val="009F7585"/>
    <w:rsid w:val="00A0272D"/>
    <w:rsid w:val="00A1441F"/>
    <w:rsid w:val="00A255F0"/>
    <w:rsid w:val="00A47F32"/>
    <w:rsid w:val="00A53542"/>
    <w:rsid w:val="00A813CB"/>
    <w:rsid w:val="00AA0D96"/>
    <w:rsid w:val="00AB2485"/>
    <w:rsid w:val="00AD13C2"/>
    <w:rsid w:val="00B0464B"/>
    <w:rsid w:val="00B10161"/>
    <w:rsid w:val="00B27750"/>
    <w:rsid w:val="00B67E8F"/>
    <w:rsid w:val="00BB5B76"/>
    <w:rsid w:val="00BC4DA5"/>
    <w:rsid w:val="00BE0999"/>
    <w:rsid w:val="00C105B5"/>
    <w:rsid w:val="00C11B3F"/>
    <w:rsid w:val="00C12563"/>
    <w:rsid w:val="00C13E96"/>
    <w:rsid w:val="00C31E8F"/>
    <w:rsid w:val="00C65D43"/>
    <w:rsid w:val="00C76031"/>
    <w:rsid w:val="00C761A1"/>
    <w:rsid w:val="00C95FDF"/>
    <w:rsid w:val="00CA7DFB"/>
    <w:rsid w:val="00CB0E37"/>
    <w:rsid w:val="00CE3FF7"/>
    <w:rsid w:val="00D06AEB"/>
    <w:rsid w:val="00D1751D"/>
    <w:rsid w:val="00D223F6"/>
    <w:rsid w:val="00D315E9"/>
    <w:rsid w:val="00D62182"/>
    <w:rsid w:val="00D802F9"/>
    <w:rsid w:val="00D841C4"/>
    <w:rsid w:val="00D93AB4"/>
    <w:rsid w:val="00D94D80"/>
    <w:rsid w:val="00DA285E"/>
    <w:rsid w:val="00DF4332"/>
    <w:rsid w:val="00E004C8"/>
    <w:rsid w:val="00E008D2"/>
    <w:rsid w:val="00E14C25"/>
    <w:rsid w:val="00E23AB3"/>
    <w:rsid w:val="00E25B6A"/>
    <w:rsid w:val="00E735F2"/>
    <w:rsid w:val="00E73C50"/>
    <w:rsid w:val="00E74365"/>
    <w:rsid w:val="00E749AB"/>
    <w:rsid w:val="00E87A89"/>
    <w:rsid w:val="00E9363B"/>
    <w:rsid w:val="00EA0801"/>
    <w:rsid w:val="00EB36E8"/>
    <w:rsid w:val="00EB3AB6"/>
    <w:rsid w:val="00ED17D5"/>
    <w:rsid w:val="00ED6396"/>
    <w:rsid w:val="00EE6DC8"/>
    <w:rsid w:val="00EF1547"/>
    <w:rsid w:val="00F075F4"/>
    <w:rsid w:val="00F07C4C"/>
    <w:rsid w:val="00F14940"/>
    <w:rsid w:val="00F22AB8"/>
    <w:rsid w:val="00F22ED4"/>
    <w:rsid w:val="00F40E9D"/>
    <w:rsid w:val="00F67C68"/>
    <w:rsid w:val="00F80B39"/>
    <w:rsid w:val="00F85553"/>
    <w:rsid w:val="00F92220"/>
    <w:rsid w:val="00F92D50"/>
    <w:rsid w:val="00FA04C9"/>
    <w:rsid w:val="00FB2E94"/>
    <w:rsid w:val="00FB5682"/>
    <w:rsid w:val="00FC71F2"/>
    <w:rsid w:val="00FD396B"/>
    <w:rsid w:val="00FE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FDF8F"/>
  <w15:chartTrackingRefBased/>
  <w15:docId w15:val="{DDC69ADD-DD53-4EB1-9B5A-3E21B5B15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87003E"/>
    <w:pPr>
      <w:autoSpaceDE w:val="0"/>
      <w:autoSpaceDN w:val="0"/>
      <w:adjustRightInd w:val="0"/>
      <w:spacing w:after="0" w:line="240" w:lineRule="auto"/>
    </w:pPr>
    <w:rPr>
      <w:rFonts w:ascii="Atlas Grotesk Bold" w:hAnsi="Atlas Grotesk Bold" w:cs="Atlas Grotesk Bold"/>
      <w:color w:val="000000"/>
      <w:sz w:val="24"/>
      <w:szCs w:val="24"/>
    </w:rPr>
  </w:style>
  <w:style w:type="character" w:customStyle="1" w:styleId="A0">
    <w:name w:val="A0"/>
    <w:uiPriority w:val="99"/>
    <w:rsid w:val="0087003E"/>
    <w:rPr>
      <w:rFonts w:ascii="Atlas Grotesk Thin" w:hAnsi="Atlas Grotesk Thin" w:cs="Atlas Grotesk Thin"/>
      <w:color w:val="000000"/>
      <w:sz w:val="33"/>
      <w:szCs w:val="33"/>
    </w:rPr>
  </w:style>
  <w:style w:type="paragraph" w:styleId="Sansinterligne">
    <w:name w:val="No Spacing"/>
    <w:link w:val="SansinterligneCar"/>
    <w:uiPriority w:val="1"/>
    <w:qFormat/>
    <w:rsid w:val="0087003E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7003E"/>
    <w:rPr>
      <w:rFonts w:eastAsiaTheme="minorEastAsia"/>
      <w:lang w:eastAsia="fr-FR"/>
    </w:rPr>
  </w:style>
  <w:style w:type="paragraph" w:customStyle="1" w:styleId="Pa4">
    <w:name w:val="Pa4"/>
    <w:basedOn w:val="Default"/>
    <w:next w:val="Default"/>
    <w:uiPriority w:val="99"/>
    <w:rsid w:val="0087003E"/>
    <w:pPr>
      <w:spacing w:line="151" w:lineRule="atLeast"/>
    </w:pPr>
    <w:rPr>
      <w:rFonts w:ascii="SS Standard" w:eastAsia="SS Standard" w:hAnsiTheme="minorHAnsi" w:cstheme="minorBidi"/>
      <w:color w:val="auto"/>
    </w:rPr>
  </w:style>
  <w:style w:type="character" w:customStyle="1" w:styleId="A1">
    <w:name w:val="A1"/>
    <w:uiPriority w:val="99"/>
    <w:rsid w:val="0087003E"/>
    <w:rPr>
      <w:rFonts w:ascii="Fedra Sans Pro Normal" w:eastAsia="Fedra Sans Pro Normal" w:cs="Fedra Sans Pro Normal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87003E"/>
    <w:pPr>
      <w:spacing w:line="171" w:lineRule="atLeast"/>
    </w:pPr>
    <w:rPr>
      <w:rFonts w:ascii="SS Standard" w:eastAsia="SS Standard" w:hAnsiTheme="minorHAnsi" w:cstheme="minorBidi"/>
      <w:color w:val="auto"/>
    </w:rPr>
  </w:style>
  <w:style w:type="character" w:customStyle="1" w:styleId="A2">
    <w:name w:val="A2"/>
    <w:uiPriority w:val="99"/>
    <w:rsid w:val="0087003E"/>
    <w:rPr>
      <w:rFonts w:ascii="Atlas Grotesk Bold" w:hAnsi="Atlas Grotesk Bold" w:cs="Atlas Grotesk Bold"/>
      <w:b/>
      <w:bCs/>
      <w:color w:val="000000"/>
      <w:sz w:val="15"/>
      <w:szCs w:val="15"/>
    </w:rPr>
  </w:style>
  <w:style w:type="paragraph" w:customStyle="1" w:styleId="Pa2">
    <w:name w:val="Pa2"/>
    <w:basedOn w:val="Default"/>
    <w:next w:val="Default"/>
    <w:uiPriority w:val="99"/>
    <w:rsid w:val="00F40E9D"/>
    <w:pPr>
      <w:spacing w:line="171" w:lineRule="atLeast"/>
    </w:pPr>
    <w:rPr>
      <w:rFonts w:cstheme="minorBidi"/>
      <w:color w:val="auto"/>
    </w:rPr>
  </w:style>
  <w:style w:type="character" w:styleId="Lienhypertexte">
    <w:name w:val="Hyperlink"/>
    <w:basedOn w:val="Policepardfaut"/>
    <w:uiPriority w:val="99"/>
    <w:unhideWhenUsed/>
    <w:rsid w:val="00A255F0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846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846F1"/>
    <w:rPr>
      <w:rFonts w:ascii="Segoe UI" w:hAnsi="Segoe UI" w:cs="Segoe UI"/>
      <w:sz w:val="18"/>
      <w:szCs w:val="18"/>
    </w:rPr>
  </w:style>
  <w:style w:type="character" w:styleId="Lienhypertextesuivivisit">
    <w:name w:val="FollowedHyperlink"/>
    <w:basedOn w:val="Policepardfaut"/>
    <w:uiPriority w:val="99"/>
    <w:semiHidden/>
    <w:unhideWhenUsed/>
    <w:rsid w:val="008C4CAC"/>
    <w:rPr>
      <w:color w:val="954F72" w:themeColor="followed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9F758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F22AB8"/>
    <w:pPr>
      <w:spacing w:after="0" w:line="240" w:lineRule="auto"/>
      <w:ind w:left="720"/>
      <w:contextualSpacing/>
    </w:pPr>
    <w:rPr>
      <w:rFonts w:asciiTheme="majorHAnsi" w:hAnsiTheme="majorHAnsi"/>
      <w:sz w:val="20"/>
      <w:szCs w:val="20"/>
    </w:rPr>
  </w:style>
  <w:style w:type="character" w:customStyle="1" w:styleId="clearfix">
    <w:name w:val="clearfix"/>
    <w:basedOn w:val="Policepardfaut"/>
    <w:rsid w:val="00F22AB8"/>
  </w:style>
  <w:style w:type="character" w:styleId="lev">
    <w:name w:val="Strong"/>
    <w:basedOn w:val="Policepardfaut"/>
    <w:uiPriority w:val="22"/>
    <w:qFormat/>
    <w:rsid w:val="00FB5682"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407B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5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e.wakim@diplomatie.gouv.fr" TargetMode="External"/><Relationship Id="rId13" Type="http://schemas.openxmlformats.org/officeDocument/2006/relationships/hyperlink" Target="https://www.insp.gouv.fr/redirection-ena" TargetMode="External"/><Relationship Id="rId3" Type="http://schemas.openxmlformats.org/officeDocument/2006/relationships/styles" Target="styles.xml"/><Relationship Id="rId7" Type="http://schemas.openxmlformats.org/officeDocument/2006/relationships/hyperlink" Target="mailto:Andree.wakim@diplomatie.gouv.fr" TargetMode="External"/><Relationship Id="rId12" Type="http://schemas.openxmlformats.org/officeDocument/2006/relationships/hyperlink" Target="https://www.insp.gouv.fr/redirection-en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insp.gouv.fr/redirection-en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insp.gouv.fr/redirection-en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p.gouv.fr/redirection-ena" TargetMode="External"/><Relationship Id="rId14" Type="http://schemas.openxmlformats.org/officeDocument/2006/relationships/hyperlink" Target="https://www.insp.gouv.fr/redirection-ena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89CC7-26AD-471A-8419-3558D9DEC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22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Ecole Nationale d'Administration</Company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ROUTIER Christelle</dc:creator>
  <cp:keywords/>
  <dc:description/>
  <cp:lastModifiedBy>WAKIM Andree</cp:lastModifiedBy>
  <cp:revision>7</cp:revision>
  <cp:lastPrinted>2025-10-13T08:18:00Z</cp:lastPrinted>
  <dcterms:created xsi:type="dcterms:W3CDTF">2026-10-07T09:01:00Z</dcterms:created>
  <dcterms:modified xsi:type="dcterms:W3CDTF">2026-10-07T09:54:00Z</dcterms:modified>
</cp:coreProperties>
</file>